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EA" w:rsidRDefault="009E22EA"/>
    <w:p w:rsidR="009E22EA" w:rsidRPr="00E77C2D" w:rsidRDefault="009E22EA" w:rsidP="009E22EA">
      <w:pPr>
        <w:jc w:val="center"/>
        <w:rPr>
          <w:rFonts w:ascii="Calisto MT" w:hAnsi="Calisto MT"/>
          <w:b/>
        </w:rPr>
      </w:pPr>
      <w:r w:rsidRPr="00E77C2D">
        <w:rPr>
          <w:rFonts w:ascii="Calisto MT" w:hAnsi="Calisto MT"/>
          <w:b/>
        </w:rPr>
        <w:t xml:space="preserve">STATUS OF COMPLIANCE REPORT ON CORPORATE GOVERNANCE </w:t>
      </w:r>
      <w:r w:rsidR="00380F7D">
        <w:rPr>
          <w:rFonts w:ascii="Calisto MT" w:hAnsi="Calisto MT"/>
          <w:b/>
        </w:rPr>
        <w:t>of</w:t>
      </w:r>
    </w:p>
    <w:p w:rsidR="009E22EA" w:rsidRPr="00E77C2D" w:rsidRDefault="00E1406A" w:rsidP="009E22EA">
      <w:pPr>
        <w:autoSpaceDE w:val="0"/>
        <w:autoSpaceDN w:val="0"/>
        <w:adjustRightInd w:val="0"/>
        <w:jc w:val="center"/>
        <w:rPr>
          <w:rFonts w:ascii="Calisto MT" w:hAnsi="Calisto MT"/>
          <w:b/>
        </w:rPr>
      </w:pPr>
      <w:r>
        <w:rPr>
          <w:rFonts w:ascii="Calisto MT" w:hAnsi="Calisto MT"/>
          <w:b/>
        </w:rPr>
        <w:t>GARDENIA WEARS LTD.</w:t>
      </w:r>
    </w:p>
    <w:p w:rsidR="009E22EA" w:rsidRPr="00E77C2D" w:rsidRDefault="009E22EA" w:rsidP="009E22EA">
      <w:pPr>
        <w:autoSpaceDE w:val="0"/>
        <w:autoSpaceDN w:val="0"/>
        <w:adjustRightInd w:val="0"/>
        <w:jc w:val="both"/>
        <w:rPr>
          <w:rFonts w:ascii="Calisto MT" w:hAnsi="Calisto MT"/>
        </w:rPr>
      </w:pPr>
    </w:p>
    <w:p w:rsidR="009E22EA" w:rsidRPr="00E77C2D" w:rsidRDefault="009E22EA" w:rsidP="009E22EA">
      <w:pPr>
        <w:shd w:val="clear" w:color="auto" w:fill="FFFFFF" w:themeFill="background1"/>
        <w:autoSpaceDE w:val="0"/>
        <w:autoSpaceDN w:val="0"/>
        <w:adjustRightInd w:val="0"/>
        <w:jc w:val="both"/>
        <w:rPr>
          <w:rFonts w:ascii="Calisto MT" w:hAnsi="Calisto MT"/>
        </w:rPr>
      </w:pPr>
      <w:r w:rsidRPr="00E77C2D">
        <w:rPr>
          <w:rFonts w:ascii="Calisto MT" w:hAnsi="Calisto MT"/>
        </w:rPr>
        <w:t xml:space="preserve">Status of Compliance with the conditions imposed by the Commission`s Notification No. </w:t>
      </w:r>
      <w:r w:rsidRPr="00E77C2D">
        <w:rPr>
          <w:rFonts w:ascii="Calisto MT" w:eastAsia="Arial" w:hAnsi="Calisto MT"/>
        </w:rPr>
        <w:t xml:space="preserve">BSEC/CMRRCD/2006-158/207/Admin/80 dated 3 June, 2018 </w:t>
      </w:r>
      <w:r w:rsidRPr="00E77C2D">
        <w:rPr>
          <w:rFonts w:ascii="Calisto MT" w:hAnsi="Calisto MT"/>
        </w:rPr>
        <w:t>issued under section 2CC of the Securities and Exchange Ordinance, 1969:</w:t>
      </w:r>
    </w:p>
    <w:p w:rsidR="009E22EA" w:rsidRPr="00E77C2D" w:rsidRDefault="009E22EA" w:rsidP="009E22EA">
      <w:pPr>
        <w:autoSpaceDE w:val="0"/>
        <w:autoSpaceDN w:val="0"/>
        <w:adjustRightInd w:val="0"/>
        <w:jc w:val="both"/>
        <w:rPr>
          <w:rFonts w:ascii="Calisto MT" w:hAnsi="Calisto MT"/>
          <w:b/>
          <w:sz w:val="18"/>
          <w:szCs w:val="18"/>
        </w:rPr>
      </w:pPr>
    </w:p>
    <w:tbl>
      <w:tblPr>
        <w:tblW w:w="5340" w:type="pct"/>
        <w:jc w:val="center"/>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CellMar>
          <w:left w:w="29" w:type="dxa"/>
          <w:right w:w="29" w:type="dxa"/>
        </w:tblCellMar>
        <w:tblLook w:val="0000" w:firstRow="0" w:lastRow="0" w:firstColumn="0" w:lastColumn="0" w:noHBand="0" w:noVBand="0"/>
      </w:tblPr>
      <w:tblGrid>
        <w:gridCol w:w="1163"/>
        <w:gridCol w:w="4592"/>
        <w:gridCol w:w="982"/>
        <w:gridCol w:w="26"/>
        <w:gridCol w:w="1308"/>
        <w:gridCol w:w="1915"/>
      </w:tblGrid>
      <w:tr w:rsidR="009E22EA" w:rsidRPr="00E77C2D" w:rsidTr="009E22EA">
        <w:trPr>
          <w:trHeight w:val="20"/>
          <w:jc w:val="center"/>
        </w:trPr>
        <w:tc>
          <w:tcPr>
            <w:tcW w:w="583" w:type="pct"/>
            <w:vMerge w:val="restart"/>
            <w:shd w:val="clear" w:color="auto" w:fill="FBE4D5" w:themeFill="accent2" w:themeFillTint="33"/>
            <w:vAlign w:val="center"/>
          </w:tcPr>
          <w:p w:rsidR="009E22EA" w:rsidRPr="00E77C2D" w:rsidRDefault="009E22EA" w:rsidP="009E22EA">
            <w:pPr>
              <w:autoSpaceDE w:val="0"/>
              <w:autoSpaceDN w:val="0"/>
              <w:adjustRightInd w:val="0"/>
              <w:jc w:val="center"/>
              <w:rPr>
                <w:rFonts w:ascii="Calisto MT" w:hAnsi="Calisto MT"/>
                <w:b/>
                <w:bCs/>
              </w:rPr>
            </w:pPr>
            <w:r w:rsidRPr="00E77C2D">
              <w:rPr>
                <w:rFonts w:ascii="Calisto MT" w:hAnsi="Calisto MT"/>
                <w:b/>
                <w:bCs/>
              </w:rPr>
              <w:t>Condition</w:t>
            </w:r>
          </w:p>
          <w:p w:rsidR="009E22EA" w:rsidRPr="00E77C2D" w:rsidRDefault="009E22EA" w:rsidP="009E22EA">
            <w:pPr>
              <w:autoSpaceDE w:val="0"/>
              <w:autoSpaceDN w:val="0"/>
              <w:adjustRightInd w:val="0"/>
              <w:jc w:val="center"/>
              <w:rPr>
                <w:rFonts w:ascii="Calisto MT" w:hAnsi="Calisto MT"/>
                <w:b/>
                <w:bCs/>
              </w:rPr>
            </w:pPr>
            <w:r w:rsidRPr="00E77C2D">
              <w:rPr>
                <w:rFonts w:ascii="Calisto MT" w:hAnsi="Calisto MT"/>
                <w:b/>
                <w:bCs/>
              </w:rPr>
              <w:t>No.</w:t>
            </w:r>
          </w:p>
        </w:tc>
        <w:tc>
          <w:tcPr>
            <w:tcW w:w="2299" w:type="pct"/>
            <w:vMerge w:val="restart"/>
            <w:shd w:val="clear" w:color="auto" w:fill="FBE4D5" w:themeFill="accent2" w:themeFillTint="33"/>
            <w:vAlign w:val="center"/>
          </w:tcPr>
          <w:p w:rsidR="009E22EA" w:rsidRPr="00E77C2D" w:rsidRDefault="009E22EA" w:rsidP="009E22EA">
            <w:pPr>
              <w:autoSpaceDE w:val="0"/>
              <w:autoSpaceDN w:val="0"/>
              <w:adjustRightInd w:val="0"/>
              <w:jc w:val="center"/>
              <w:rPr>
                <w:rFonts w:ascii="Calisto MT" w:hAnsi="Calisto MT"/>
                <w:b/>
                <w:bCs/>
              </w:rPr>
            </w:pPr>
            <w:r w:rsidRPr="00E77C2D">
              <w:rPr>
                <w:rFonts w:ascii="Calisto MT" w:hAnsi="Calisto MT"/>
                <w:b/>
                <w:bCs/>
              </w:rPr>
              <w:t>Title</w:t>
            </w:r>
          </w:p>
        </w:tc>
        <w:tc>
          <w:tcPr>
            <w:tcW w:w="1159" w:type="pct"/>
            <w:gridSpan w:val="3"/>
            <w:shd w:val="clear" w:color="auto" w:fill="FBE4D5" w:themeFill="accent2" w:themeFillTint="33"/>
            <w:vAlign w:val="center"/>
          </w:tcPr>
          <w:p w:rsidR="009E22EA" w:rsidRPr="00E77C2D" w:rsidRDefault="009E22EA" w:rsidP="009E22EA">
            <w:pPr>
              <w:autoSpaceDE w:val="0"/>
              <w:autoSpaceDN w:val="0"/>
              <w:adjustRightInd w:val="0"/>
              <w:jc w:val="center"/>
              <w:rPr>
                <w:rFonts w:ascii="Calisto MT" w:hAnsi="Calisto MT"/>
                <w:b/>
                <w:bCs/>
              </w:rPr>
            </w:pPr>
            <w:r w:rsidRPr="00E77C2D">
              <w:rPr>
                <w:rFonts w:ascii="Calisto MT" w:hAnsi="Calisto MT"/>
                <w:b/>
                <w:bCs/>
              </w:rPr>
              <w:t>Compliance Status</w:t>
            </w:r>
          </w:p>
          <w:p w:rsidR="009E22EA" w:rsidRPr="00E77C2D" w:rsidRDefault="009E22EA" w:rsidP="009E22EA">
            <w:pPr>
              <w:autoSpaceDE w:val="0"/>
              <w:autoSpaceDN w:val="0"/>
              <w:adjustRightInd w:val="0"/>
              <w:jc w:val="center"/>
              <w:rPr>
                <w:rFonts w:ascii="Calisto MT" w:hAnsi="Calisto MT"/>
                <w:b/>
                <w:bCs/>
              </w:rPr>
            </w:pPr>
            <w:r w:rsidRPr="00E77C2D">
              <w:rPr>
                <w:rFonts w:ascii="Calisto MT" w:hAnsi="Calisto MT"/>
                <w:b/>
                <w:bCs/>
              </w:rPr>
              <w:t>(Put √ in the</w:t>
            </w:r>
          </w:p>
          <w:p w:rsidR="009E22EA" w:rsidRPr="00E77C2D" w:rsidRDefault="009E22EA" w:rsidP="009E22EA">
            <w:pPr>
              <w:autoSpaceDE w:val="0"/>
              <w:autoSpaceDN w:val="0"/>
              <w:adjustRightInd w:val="0"/>
              <w:jc w:val="center"/>
              <w:rPr>
                <w:rFonts w:ascii="Calisto MT" w:hAnsi="Calisto MT"/>
                <w:b/>
                <w:bCs/>
              </w:rPr>
            </w:pPr>
            <w:r w:rsidRPr="00E77C2D">
              <w:rPr>
                <w:rFonts w:ascii="Calisto MT" w:hAnsi="Calisto MT"/>
                <w:b/>
                <w:bCs/>
              </w:rPr>
              <w:t>appropriate column)</w:t>
            </w:r>
          </w:p>
        </w:tc>
        <w:tc>
          <w:tcPr>
            <w:tcW w:w="959" w:type="pct"/>
            <w:vMerge w:val="restart"/>
            <w:shd w:val="clear" w:color="auto" w:fill="FBE4D5" w:themeFill="accent2" w:themeFillTint="33"/>
            <w:vAlign w:val="center"/>
          </w:tcPr>
          <w:p w:rsidR="009E22EA" w:rsidRPr="00E77C2D" w:rsidRDefault="009E22EA" w:rsidP="009E22EA">
            <w:pPr>
              <w:autoSpaceDE w:val="0"/>
              <w:autoSpaceDN w:val="0"/>
              <w:adjustRightInd w:val="0"/>
              <w:jc w:val="center"/>
              <w:rPr>
                <w:rFonts w:ascii="Calisto MT" w:hAnsi="Calisto MT"/>
                <w:b/>
                <w:bCs/>
              </w:rPr>
            </w:pPr>
            <w:r w:rsidRPr="00E77C2D">
              <w:rPr>
                <w:rFonts w:ascii="Calisto MT" w:hAnsi="Calisto MT"/>
                <w:b/>
                <w:bCs/>
              </w:rPr>
              <w:t>Remarks</w:t>
            </w:r>
          </w:p>
          <w:p w:rsidR="009E22EA" w:rsidRPr="00E77C2D" w:rsidRDefault="009E22EA" w:rsidP="009E22EA">
            <w:pPr>
              <w:autoSpaceDE w:val="0"/>
              <w:autoSpaceDN w:val="0"/>
              <w:adjustRightInd w:val="0"/>
              <w:jc w:val="center"/>
              <w:rPr>
                <w:rFonts w:ascii="Calisto MT" w:hAnsi="Calisto MT"/>
                <w:b/>
                <w:bCs/>
              </w:rPr>
            </w:pPr>
            <w:r w:rsidRPr="00E77C2D">
              <w:rPr>
                <w:rFonts w:ascii="Calisto MT" w:hAnsi="Calisto MT"/>
                <w:b/>
                <w:bCs/>
              </w:rPr>
              <w:t>(if any)</w:t>
            </w:r>
          </w:p>
        </w:tc>
      </w:tr>
      <w:tr w:rsidR="009E22EA" w:rsidRPr="00E77C2D" w:rsidTr="009E22EA">
        <w:trPr>
          <w:trHeight w:val="20"/>
          <w:jc w:val="center"/>
        </w:trPr>
        <w:tc>
          <w:tcPr>
            <w:tcW w:w="583" w:type="pct"/>
            <w:vMerge/>
            <w:vAlign w:val="center"/>
          </w:tcPr>
          <w:p w:rsidR="009E22EA" w:rsidRPr="00E77C2D" w:rsidRDefault="009E22EA" w:rsidP="009E22EA">
            <w:pPr>
              <w:autoSpaceDE w:val="0"/>
              <w:autoSpaceDN w:val="0"/>
              <w:adjustRightInd w:val="0"/>
              <w:jc w:val="center"/>
              <w:rPr>
                <w:rFonts w:ascii="Calisto MT" w:hAnsi="Calisto MT"/>
                <w:b/>
                <w:bCs/>
              </w:rPr>
            </w:pPr>
          </w:p>
        </w:tc>
        <w:tc>
          <w:tcPr>
            <w:tcW w:w="2299" w:type="pct"/>
            <w:vMerge/>
            <w:vAlign w:val="center"/>
          </w:tcPr>
          <w:p w:rsidR="009E22EA" w:rsidRPr="00E77C2D" w:rsidRDefault="009E22EA" w:rsidP="009E22EA">
            <w:pPr>
              <w:autoSpaceDE w:val="0"/>
              <w:autoSpaceDN w:val="0"/>
              <w:adjustRightInd w:val="0"/>
              <w:jc w:val="center"/>
              <w:rPr>
                <w:rFonts w:ascii="Calisto MT" w:hAnsi="Calisto MT"/>
                <w:b/>
                <w:bCs/>
              </w:rPr>
            </w:pPr>
          </w:p>
        </w:tc>
        <w:tc>
          <w:tcPr>
            <w:tcW w:w="504" w:type="pct"/>
            <w:gridSpan w:val="2"/>
            <w:shd w:val="clear" w:color="auto" w:fill="FBE4D5" w:themeFill="accent2" w:themeFillTint="33"/>
            <w:vAlign w:val="center"/>
          </w:tcPr>
          <w:p w:rsidR="009E22EA" w:rsidRPr="00E77C2D" w:rsidRDefault="009E22EA" w:rsidP="009E22EA">
            <w:pPr>
              <w:autoSpaceDE w:val="0"/>
              <w:autoSpaceDN w:val="0"/>
              <w:adjustRightInd w:val="0"/>
              <w:jc w:val="center"/>
              <w:rPr>
                <w:rFonts w:ascii="Calisto MT" w:hAnsi="Calisto MT"/>
                <w:b/>
                <w:bCs/>
              </w:rPr>
            </w:pPr>
            <w:r w:rsidRPr="00E77C2D">
              <w:rPr>
                <w:rFonts w:ascii="Calisto MT" w:hAnsi="Calisto MT"/>
                <w:b/>
                <w:bCs/>
              </w:rPr>
              <w:t>Complied</w:t>
            </w:r>
          </w:p>
        </w:tc>
        <w:tc>
          <w:tcPr>
            <w:tcW w:w="654" w:type="pct"/>
            <w:shd w:val="clear" w:color="auto" w:fill="FBE4D5" w:themeFill="accent2" w:themeFillTint="33"/>
            <w:vAlign w:val="center"/>
          </w:tcPr>
          <w:p w:rsidR="009E22EA" w:rsidRPr="00E77C2D" w:rsidRDefault="009E22EA" w:rsidP="009E22EA">
            <w:pPr>
              <w:autoSpaceDE w:val="0"/>
              <w:autoSpaceDN w:val="0"/>
              <w:adjustRightInd w:val="0"/>
              <w:jc w:val="center"/>
              <w:rPr>
                <w:rFonts w:ascii="Calisto MT" w:hAnsi="Calisto MT"/>
                <w:b/>
                <w:bCs/>
              </w:rPr>
            </w:pPr>
            <w:r w:rsidRPr="00E77C2D">
              <w:rPr>
                <w:rFonts w:ascii="Calisto MT" w:hAnsi="Calisto MT"/>
                <w:b/>
                <w:bCs/>
              </w:rPr>
              <w:t>Not complied</w:t>
            </w:r>
          </w:p>
        </w:tc>
        <w:tc>
          <w:tcPr>
            <w:tcW w:w="959" w:type="pct"/>
            <w:vMerge/>
            <w:vAlign w:val="center"/>
          </w:tcPr>
          <w:p w:rsidR="009E22EA" w:rsidRPr="00E77C2D" w:rsidRDefault="009E22EA" w:rsidP="009E22EA">
            <w:pPr>
              <w:autoSpaceDE w:val="0"/>
              <w:autoSpaceDN w:val="0"/>
              <w:adjustRightInd w:val="0"/>
              <w:jc w:val="center"/>
              <w:rPr>
                <w:rFonts w:ascii="Calisto MT" w:hAnsi="Calisto MT"/>
                <w:b/>
                <w:bCs/>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1.00</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Board of Directors</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1.1</w:t>
            </w:r>
          </w:p>
        </w:tc>
        <w:tc>
          <w:tcPr>
            <w:tcW w:w="2299" w:type="pct"/>
            <w:vAlign w:val="center"/>
          </w:tcPr>
          <w:p w:rsidR="009E22EA" w:rsidRPr="00E77C2D" w:rsidRDefault="009E22EA" w:rsidP="009E22EA">
            <w:pPr>
              <w:widowControl w:val="0"/>
              <w:autoSpaceDE w:val="0"/>
              <w:autoSpaceDN w:val="0"/>
              <w:adjustRightInd w:val="0"/>
              <w:jc w:val="both"/>
              <w:rPr>
                <w:rFonts w:ascii="Calisto MT" w:eastAsia="Times New Roman" w:hAnsi="Calisto MT"/>
                <w:lang w:bidi="hi-IN"/>
              </w:rPr>
            </w:pPr>
            <w:r w:rsidRPr="00E77C2D">
              <w:rPr>
                <w:rFonts w:ascii="Calisto MT" w:eastAsia="Times New Roman" w:hAnsi="Calisto MT"/>
                <w:b/>
                <w:bCs/>
                <w:lang w:bidi="hi-IN"/>
              </w:rPr>
              <w:t>Size of the Board of Directors</w:t>
            </w:r>
            <w:r w:rsidRPr="00E77C2D">
              <w:rPr>
                <w:rFonts w:ascii="Calisto MT" w:eastAsia="Times New Roman" w:hAnsi="Calisto MT"/>
                <w:b/>
                <w:lang w:bidi="hi-IN"/>
              </w:rPr>
              <w:t>:</w:t>
            </w:r>
          </w:p>
          <w:p w:rsidR="009E22EA" w:rsidRPr="00E77C2D" w:rsidRDefault="009E22EA" w:rsidP="009E22EA">
            <w:pPr>
              <w:widowControl w:val="0"/>
              <w:autoSpaceDE w:val="0"/>
              <w:autoSpaceDN w:val="0"/>
              <w:adjustRightInd w:val="0"/>
              <w:jc w:val="both"/>
              <w:rPr>
                <w:rFonts w:ascii="Calisto MT" w:eastAsia="Times New Roman" w:hAnsi="Calisto MT"/>
                <w:b/>
                <w:bCs/>
                <w:lang w:bidi="hi-IN"/>
              </w:rPr>
            </w:pPr>
            <w:r w:rsidRPr="00E77C2D">
              <w:rPr>
                <w:rFonts w:ascii="Calisto MT" w:eastAsia="Times New Roman" w:hAnsi="Calisto MT"/>
                <w:lang w:bidi="hi-IN"/>
              </w:rPr>
              <w:t>The total number of members of a company’s Board of Directors (hereinafter referred to as “Board”) shall not be less than 5 (five) and more than 20 (twenty)</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b/>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both"/>
              <w:rPr>
                <w:rFonts w:ascii="Calisto MT" w:hAnsi="Calisto MT"/>
              </w:rPr>
            </w:pPr>
          </w:p>
        </w:tc>
        <w:tc>
          <w:tcPr>
            <w:tcW w:w="959" w:type="pct"/>
            <w:vAlign w:val="center"/>
          </w:tcPr>
          <w:p w:rsidR="009E22EA" w:rsidRPr="00E77C2D" w:rsidRDefault="009E22EA" w:rsidP="009E22EA">
            <w:pPr>
              <w:autoSpaceDE w:val="0"/>
              <w:autoSpaceDN w:val="0"/>
              <w:adjustRightInd w:val="0"/>
              <w:jc w:val="both"/>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1.2</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Independent Director</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1.2(a)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At least one-fifth (1/5) of the total number of directors in the company’s Board shall be independent directors</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both"/>
              <w:rPr>
                <w:rFonts w:ascii="Calisto MT" w:hAnsi="Calisto MT"/>
              </w:rPr>
            </w:pPr>
          </w:p>
        </w:tc>
        <w:tc>
          <w:tcPr>
            <w:tcW w:w="959" w:type="pct"/>
            <w:vAlign w:val="center"/>
          </w:tcPr>
          <w:p w:rsidR="009E22EA" w:rsidRPr="00E77C2D" w:rsidRDefault="005178A8" w:rsidP="00E652BB">
            <w:pPr>
              <w:autoSpaceDE w:val="0"/>
              <w:autoSpaceDN w:val="0"/>
              <w:adjustRightInd w:val="0"/>
              <w:jc w:val="both"/>
              <w:rPr>
                <w:rFonts w:ascii="Calisto MT" w:hAnsi="Calisto MT"/>
              </w:rPr>
            </w:pPr>
            <w:r>
              <w:rPr>
                <w:rFonts w:ascii="Calisto MT" w:hAnsi="Calisto MT"/>
              </w:rPr>
              <w:t>Including three independent directors total number of directors in the board are 1</w:t>
            </w:r>
            <w:bookmarkStart w:id="0" w:name="_GoBack"/>
            <w:bookmarkEnd w:id="0"/>
            <w:r w:rsidR="00E652BB">
              <w:rPr>
                <w:rFonts w:ascii="Calisto MT" w:hAnsi="Calisto MT"/>
              </w:rPr>
              <w:t>2 (twelve</w:t>
            </w:r>
            <w:r>
              <w:rPr>
                <w:rFonts w:ascii="Calisto MT" w:hAnsi="Calisto MT"/>
              </w:rPr>
              <w:t>)</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1.2(b)(</w:t>
            </w:r>
            <w:proofErr w:type="spellStart"/>
            <w:r w:rsidRPr="00E77C2D">
              <w:rPr>
                <w:rFonts w:ascii="Calisto MT" w:hAnsi="Calisto MT"/>
              </w:rPr>
              <w:t>i</w:t>
            </w:r>
            <w:proofErr w:type="spellEnd"/>
            <w:r w:rsidRPr="00E77C2D">
              <w:rPr>
                <w:rFonts w:ascii="Calisto MT" w:hAnsi="Calisto MT"/>
              </w:rPr>
              <w:t>)</w:t>
            </w:r>
          </w:p>
        </w:tc>
        <w:tc>
          <w:tcPr>
            <w:tcW w:w="2299" w:type="pct"/>
            <w:vAlign w:val="center"/>
          </w:tcPr>
          <w:p w:rsidR="009E22EA" w:rsidRPr="00E77C2D" w:rsidRDefault="009E22EA" w:rsidP="009E22EA">
            <w:pPr>
              <w:widowControl w:val="0"/>
              <w:autoSpaceDE w:val="0"/>
              <w:autoSpaceDN w:val="0"/>
              <w:adjustRightInd w:val="0"/>
              <w:jc w:val="both"/>
              <w:rPr>
                <w:rFonts w:ascii="Calisto MT" w:eastAsia="Times New Roman" w:hAnsi="Calisto MT"/>
                <w:lang w:bidi="hi-IN"/>
              </w:rPr>
            </w:pPr>
            <w:r w:rsidRPr="00E77C2D">
              <w:rPr>
                <w:rFonts w:ascii="Calisto MT" w:eastAsia="Times New Roman" w:hAnsi="Calisto MT"/>
                <w:lang w:bidi="hi-IN"/>
              </w:rPr>
              <w:t>Does not hold any share in the company or holds less than one percent (1%) shares of the total paid-up shares of the company</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rPr>
                <w:rFonts w:ascii="Calisto MT" w:hAnsi="Calisto MT"/>
              </w:rPr>
            </w:pPr>
          </w:p>
        </w:tc>
        <w:tc>
          <w:tcPr>
            <w:tcW w:w="959" w:type="pct"/>
            <w:vAlign w:val="center"/>
          </w:tcPr>
          <w:p w:rsidR="009E22EA" w:rsidRPr="00E77C2D" w:rsidRDefault="009E22EA" w:rsidP="009E22EA">
            <w:pPr>
              <w:autoSpaceDE w:val="0"/>
              <w:autoSpaceDN w:val="0"/>
              <w:adjustRightInd w:val="0"/>
              <w:jc w:val="both"/>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1.2(b)(ii)</w:t>
            </w:r>
          </w:p>
        </w:tc>
        <w:tc>
          <w:tcPr>
            <w:tcW w:w="2299" w:type="pct"/>
            <w:vAlign w:val="center"/>
          </w:tcPr>
          <w:p w:rsidR="009E22EA" w:rsidRPr="00E77C2D" w:rsidRDefault="009E22EA" w:rsidP="009E22EA">
            <w:pPr>
              <w:widowControl w:val="0"/>
              <w:autoSpaceDE w:val="0"/>
              <w:autoSpaceDN w:val="0"/>
              <w:adjustRightInd w:val="0"/>
              <w:jc w:val="both"/>
              <w:rPr>
                <w:rFonts w:ascii="Calisto MT" w:eastAsia="Times New Roman" w:hAnsi="Calisto MT"/>
                <w:lang w:bidi="hi-IN"/>
              </w:rPr>
            </w:pPr>
            <w:r w:rsidRPr="00E77C2D">
              <w:rPr>
                <w:rFonts w:ascii="Calisto MT" w:eastAsia="Times New Roman" w:hAnsi="Calisto MT"/>
                <w:lang w:bidi="hi-IN"/>
              </w:rPr>
              <w:t xml:space="preserve">Do not a sponsor of the company or is not connected with the company’s any sponsor or director or nominated director or shareholder of the company or any of its associates, sister concerns, subsidiaries and parents or holding entities who holds one percent (1%) or more shares of the total paid-up shares of the company on the basis of family relationship and his or her </w:t>
            </w:r>
            <w:r w:rsidRPr="00E77C2D">
              <w:rPr>
                <w:rFonts w:ascii="Calisto MT" w:eastAsia="Times New Roman" w:hAnsi="Calisto MT"/>
                <w:lang w:bidi="hi-IN"/>
              </w:rPr>
              <w:lastRenderedPageBreak/>
              <w:t>family members also shall not hold above mentioned shares in the company</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lastRenderedPageBreak/>
              <w:t>√</w:t>
            </w:r>
          </w:p>
        </w:tc>
        <w:tc>
          <w:tcPr>
            <w:tcW w:w="654" w:type="pct"/>
            <w:vAlign w:val="center"/>
          </w:tcPr>
          <w:p w:rsidR="009E22EA" w:rsidRPr="00E77C2D" w:rsidRDefault="009E22EA" w:rsidP="009E22EA">
            <w:pPr>
              <w:autoSpaceDE w:val="0"/>
              <w:autoSpaceDN w:val="0"/>
              <w:adjustRightInd w:val="0"/>
              <w:jc w:val="both"/>
              <w:rPr>
                <w:rFonts w:ascii="Calisto MT" w:hAnsi="Calisto MT"/>
              </w:rPr>
            </w:pPr>
          </w:p>
        </w:tc>
        <w:tc>
          <w:tcPr>
            <w:tcW w:w="959" w:type="pct"/>
            <w:vAlign w:val="center"/>
          </w:tcPr>
          <w:p w:rsidR="009E22EA" w:rsidRPr="00E77C2D" w:rsidRDefault="009E22EA" w:rsidP="009E22EA">
            <w:pPr>
              <w:autoSpaceDE w:val="0"/>
              <w:autoSpaceDN w:val="0"/>
              <w:adjustRightInd w:val="0"/>
              <w:jc w:val="both"/>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lastRenderedPageBreak/>
              <w:t>1.2(b)(iii)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 not been an executive of the company in immediately preceding 2 (two) financial years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rPr>
                <w:rFonts w:ascii="Calisto MT" w:hAnsi="Calisto MT"/>
              </w:rPr>
            </w:pPr>
          </w:p>
        </w:tc>
        <w:tc>
          <w:tcPr>
            <w:tcW w:w="959" w:type="pct"/>
            <w:vAlign w:val="center"/>
          </w:tcPr>
          <w:p w:rsidR="009E22EA" w:rsidRPr="00E77C2D" w:rsidRDefault="009E22EA" w:rsidP="009E22EA">
            <w:pPr>
              <w:autoSpaceDE w:val="0"/>
              <w:autoSpaceDN w:val="0"/>
              <w:adjustRightInd w:val="0"/>
              <w:jc w:val="both"/>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1.2(b)(iv)</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not have any other relationship, whether pecuniary or otherwise, with the company or its subsidiary or associated companies</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both"/>
              <w:rPr>
                <w:rFonts w:ascii="Calisto MT" w:hAnsi="Calisto MT"/>
              </w:rPr>
            </w:pPr>
          </w:p>
        </w:tc>
        <w:tc>
          <w:tcPr>
            <w:tcW w:w="959" w:type="pct"/>
            <w:vAlign w:val="center"/>
          </w:tcPr>
          <w:p w:rsidR="009E22EA" w:rsidRPr="00E77C2D" w:rsidRDefault="009E22EA" w:rsidP="009E22EA">
            <w:pPr>
              <w:autoSpaceDE w:val="0"/>
              <w:autoSpaceDN w:val="0"/>
              <w:adjustRightInd w:val="0"/>
              <w:jc w:val="both"/>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1.2(b)(v)</w:t>
            </w:r>
          </w:p>
        </w:tc>
        <w:tc>
          <w:tcPr>
            <w:tcW w:w="2299" w:type="pct"/>
            <w:vAlign w:val="center"/>
          </w:tcPr>
          <w:p w:rsidR="009E22EA" w:rsidRPr="00E77C2D" w:rsidRDefault="009E22EA" w:rsidP="009E22EA">
            <w:pPr>
              <w:widowControl w:val="0"/>
              <w:autoSpaceDE w:val="0"/>
              <w:autoSpaceDN w:val="0"/>
              <w:adjustRightInd w:val="0"/>
              <w:jc w:val="both"/>
              <w:rPr>
                <w:rFonts w:ascii="Calisto MT" w:eastAsia="Times New Roman" w:hAnsi="Calisto MT"/>
                <w:lang w:bidi="hi-IN"/>
              </w:rPr>
            </w:pPr>
            <w:r w:rsidRPr="00E77C2D">
              <w:rPr>
                <w:rFonts w:ascii="Calisto MT" w:eastAsia="Times New Roman" w:hAnsi="Calisto MT"/>
                <w:lang w:bidi="hi-IN"/>
              </w:rPr>
              <w:t>Do not a member or TREC (Trading Right Entitlement Certificate) holder, director or officer of any stock exchange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rPr>
                <w:rFonts w:ascii="Calisto MT" w:hAnsi="Calisto MT"/>
              </w:rPr>
            </w:pPr>
          </w:p>
        </w:tc>
        <w:tc>
          <w:tcPr>
            <w:tcW w:w="959" w:type="pct"/>
            <w:vAlign w:val="center"/>
          </w:tcPr>
          <w:p w:rsidR="009E22EA" w:rsidRPr="00E77C2D" w:rsidRDefault="009E22EA" w:rsidP="009E22EA">
            <w:pPr>
              <w:autoSpaceDE w:val="0"/>
              <w:autoSpaceDN w:val="0"/>
              <w:adjustRightInd w:val="0"/>
              <w:jc w:val="both"/>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1.2(b)(vi)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 not a shareholder, director excepting independent director or officer of any member or TREC holder of stock exchange or an intermediary of the capital market</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both"/>
              <w:rPr>
                <w:rFonts w:ascii="Calisto MT" w:hAnsi="Calisto MT"/>
              </w:rPr>
            </w:pPr>
          </w:p>
        </w:tc>
        <w:tc>
          <w:tcPr>
            <w:tcW w:w="959" w:type="pct"/>
            <w:vAlign w:val="center"/>
          </w:tcPr>
          <w:p w:rsidR="009E22EA" w:rsidRPr="00E77C2D" w:rsidRDefault="009E22EA" w:rsidP="009E22EA">
            <w:pPr>
              <w:autoSpaceDE w:val="0"/>
              <w:autoSpaceDN w:val="0"/>
              <w:adjustRightInd w:val="0"/>
              <w:jc w:val="both"/>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1.2(b)(vii)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 not a partner or an executive or was not a partner or an executive during the preceding 3 (three) years of he concerned company’s statutory audit firm or audit firm engaged in internal audit services or audit firm conducting special audit or professional certifying compliance of this Code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rPr>
                <w:rFonts w:ascii="Calisto MT" w:hAnsi="Calisto MT"/>
              </w:rPr>
            </w:pPr>
          </w:p>
        </w:tc>
        <w:tc>
          <w:tcPr>
            <w:tcW w:w="959" w:type="pct"/>
            <w:vAlign w:val="center"/>
          </w:tcPr>
          <w:p w:rsidR="009E22EA" w:rsidRPr="00E77C2D" w:rsidRDefault="009E22EA" w:rsidP="009E22EA">
            <w:pPr>
              <w:autoSpaceDE w:val="0"/>
              <w:autoSpaceDN w:val="0"/>
              <w:adjustRightInd w:val="0"/>
              <w:jc w:val="both"/>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1.2(b)(viii)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 not independent director in more than 5 (five) listed companies</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both"/>
              <w:rPr>
                <w:rFonts w:ascii="Calisto MT" w:hAnsi="Calisto MT"/>
              </w:rPr>
            </w:pPr>
          </w:p>
        </w:tc>
        <w:tc>
          <w:tcPr>
            <w:tcW w:w="959" w:type="pct"/>
            <w:vAlign w:val="center"/>
          </w:tcPr>
          <w:p w:rsidR="009E22EA" w:rsidRPr="00E77C2D" w:rsidRDefault="009E22EA" w:rsidP="009E22EA">
            <w:pPr>
              <w:autoSpaceDE w:val="0"/>
              <w:autoSpaceDN w:val="0"/>
              <w:adjustRightInd w:val="0"/>
              <w:jc w:val="both"/>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1.2(b)(ix)</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 not been convicted by a court of competent jurisdiction as a defaulter in payment of any loan or any advance to a bank or a Non-Bank Financial Institution NBFI)</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rPr>
                <w:rFonts w:ascii="Calisto MT" w:hAnsi="Calisto MT"/>
              </w:rPr>
            </w:pPr>
          </w:p>
        </w:tc>
        <w:tc>
          <w:tcPr>
            <w:tcW w:w="959" w:type="pct"/>
            <w:vAlign w:val="center"/>
          </w:tcPr>
          <w:p w:rsidR="009E22EA" w:rsidRPr="00E77C2D" w:rsidRDefault="009E22EA" w:rsidP="009E22EA">
            <w:pPr>
              <w:autoSpaceDE w:val="0"/>
              <w:autoSpaceDN w:val="0"/>
              <w:adjustRightInd w:val="0"/>
              <w:jc w:val="both"/>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1.2(b)(x)</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 not been convicted for a criminal offence involving moral turpitude;</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both"/>
              <w:rPr>
                <w:rFonts w:ascii="Calisto MT" w:hAnsi="Calisto MT"/>
              </w:rPr>
            </w:pPr>
          </w:p>
        </w:tc>
        <w:tc>
          <w:tcPr>
            <w:tcW w:w="959" w:type="pct"/>
            <w:vAlign w:val="center"/>
          </w:tcPr>
          <w:p w:rsidR="009E22EA" w:rsidRPr="00E77C2D" w:rsidRDefault="009E22EA" w:rsidP="009E22EA">
            <w:pPr>
              <w:autoSpaceDE w:val="0"/>
              <w:autoSpaceDN w:val="0"/>
              <w:adjustRightInd w:val="0"/>
              <w:jc w:val="both"/>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1.2(c)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 the independent director(s) is appointed by the Board and approved by the shareholders in the Annual General Meeting (AGM)</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rPr>
                <w:rFonts w:ascii="Calisto MT" w:hAnsi="Calisto MT"/>
              </w:rPr>
            </w:pPr>
          </w:p>
        </w:tc>
        <w:tc>
          <w:tcPr>
            <w:tcW w:w="959" w:type="pct"/>
            <w:vAlign w:val="center"/>
          </w:tcPr>
          <w:p w:rsidR="009E22EA" w:rsidRPr="00E77C2D" w:rsidRDefault="005178A8" w:rsidP="005178A8">
            <w:pPr>
              <w:autoSpaceDE w:val="0"/>
              <w:autoSpaceDN w:val="0"/>
              <w:adjustRightInd w:val="0"/>
              <w:jc w:val="both"/>
              <w:rPr>
                <w:rFonts w:ascii="Calisto MT" w:hAnsi="Calisto MT"/>
              </w:rPr>
            </w:pPr>
            <w:r>
              <w:rPr>
                <w:rFonts w:ascii="Calisto MT" w:hAnsi="Calisto MT"/>
              </w:rPr>
              <w:t>All t</w:t>
            </w:r>
            <w:r w:rsidR="009E22EA" w:rsidRPr="00E77C2D">
              <w:rPr>
                <w:rFonts w:ascii="Calisto MT" w:hAnsi="Calisto MT"/>
              </w:rPr>
              <w:t>he Independent directors</w:t>
            </w:r>
            <w:r>
              <w:rPr>
                <w:rFonts w:ascii="Calisto MT" w:hAnsi="Calisto MT"/>
              </w:rPr>
              <w:t xml:space="preserve"> </w:t>
            </w:r>
            <w:r w:rsidR="009E22EA" w:rsidRPr="00E77C2D">
              <w:rPr>
                <w:rFonts w:ascii="Calisto MT" w:hAnsi="Calisto MT"/>
              </w:rPr>
              <w:t xml:space="preserve">are appointed by board of director and </w:t>
            </w:r>
            <w:r>
              <w:rPr>
                <w:rFonts w:ascii="Calisto MT" w:hAnsi="Calisto MT"/>
              </w:rPr>
              <w:t xml:space="preserve">also approved </w:t>
            </w:r>
            <w:r w:rsidR="009E22EA" w:rsidRPr="00E77C2D">
              <w:rPr>
                <w:rFonts w:ascii="Calisto MT" w:hAnsi="Calisto MT"/>
              </w:rPr>
              <w:t>on AGM</w:t>
            </w:r>
            <w:r>
              <w:rPr>
                <w:rFonts w:ascii="Calisto MT" w:hAnsi="Calisto MT"/>
              </w:rPr>
              <w:t xml:space="preserve"> dated 05/12/2018</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1.2(d)</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Is the post of independent director(s) remain vacant for more than 90 (ninety) days</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lastRenderedPageBreak/>
              <w:t>1.2(e)</w:t>
            </w:r>
          </w:p>
        </w:tc>
        <w:tc>
          <w:tcPr>
            <w:tcW w:w="2299" w:type="pct"/>
            <w:vAlign w:val="center"/>
          </w:tcPr>
          <w:p w:rsidR="009E22EA" w:rsidRPr="00E77C2D" w:rsidRDefault="009E22EA" w:rsidP="009E22EA">
            <w:pPr>
              <w:autoSpaceDE w:val="0"/>
              <w:autoSpaceDN w:val="0"/>
              <w:adjustRightInd w:val="0"/>
              <w:jc w:val="both"/>
              <w:rPr>
                <w:rFonts w:ascii="Calisto MT" w:hAnsi="Calisto MT" w:cs="Vrinda"/>
                <w:cs/>
                <w:lang w:bidi="bn-IN"/>
              </w:rPr>
            </w:pPr>
            <w:r w:rsidRPr="00E77C2D">
              <w:rPr>
                <w:rFonts w:ascii="Calisto MT" w:hAnsi="Calisto MT"/>
              </w:rPr>
              <w:t xml:space="preserve">Does the tenure of an independent director within a period of 3 (three) years, which may be extended for 1 (one) tenure only. </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1.3</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Qualification of Independent Director (ID)</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1.3(a)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independent director a knowledgeable individual with integrity who is able to ensure compliance with financial laws, regulatory requirements and corporate laws and can make meaningful contribution to the business</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1.3(b)</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Independent director shall have following qualifications:</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1.3(b)(</w:t>
            </w:r>
            <w:proofErr w:type="spellStart"/>
            <w:r w:rsidRPr="00E77C2D">
              <w:rPr>
                <w:rFonts w:ascii="Calisto MT" w:hAnsi="Calisto MT"/>
              </w:rPr>
              <w:t>i</w:t>
            </w:r>
            <w:proofErr w:type="spellEnd"/>
            <w:r w:rsidRPr="00E77C2D">
              <w:rPr>
                <w:rFonts w:ascii="Calisto MT" w:hAnsi="Calisto MT"/>
              </w:rPr>
              <w:t>)</w:t>
            </w:r>
          </w:p>
        </w:tc>
        <w:tc>
          <w:tcPr>
            <w:tcW w:w="2299" w:type="pct"/>
            <w:vAlign w:val="center"/>
          </w:tcPr>
          <w:p w:rsidR="009E22EA" w:rsidRPr="00494A10" w:rsidRDefault="009E22EA" w:rsidP="009E22EA">
            <w:pPr>
              <w:autoSpaceDE w:val="0"/>
              <w:autoSpaceDN w:val="0"/>
              <w:adjustRightInd w:val="0"/>
              <w:jc w:val="both"/>
              <w:rPr>
                <w:rFonts w:ascii="Calisto MT" w:hAnsi="Calisto MT"/>
              </w:rPr>
            </w:pPr>
            <w:r w:rsidRPr="00494A10">
              <w:rPr>
                <w:rFonts w:ascii="Calisto MT" w:hAnsi="Calisto MT"/>
              </w:rPr>
              <w:t>Does the independent director a business Leader who is or was a promoter or director of an unlisted company having minimum paid-up capital of Tk. 100.00 million or any listed company or a member of any national or international chamber of commerce or business association</w:t>
            </w:r>
          </w:p>
        </w:tc>
        <w:tc>
          <w:tcPr>
            <w:tcW w:w="504" w:type="pct"/>
            <w:gridSpan w:val="2"/>
            <w:shd w:val="clear" w:color="auto" w:fill="FFFFFF" w:themeFill="background1"/>
            <w:vAlign w:val="center"/>
          </w:tcPr>
          <w:p w:rsidR="009E22EA" w:rsidRPr="00E77C2D" w:rsidRDefault="009E22EA" w:rsidP="009E22EA">
            <w:pPr>
              <w:jc w:val="center"/>
              <w:rPr>
                <w:rFonts w:ascii="Calisto MT" w:hAnsi="Calisto MT"/>
              </w:rPr>
            </w:pPr>
            <w:r w:rsidRPr="00E77C2D">
              <w:rPr>
                <w:rFonts w:ascii="Calisto MT" w:hAnsi="Calisto MT"/>
              </w:rPr>
              <w:t>-</w:t>
            </w:r>
          </w:p>
        </w:tc>
        <w:tc>
          <w:tcPr>
            <w:tcW w:w="654" w:type="pct"/>
            <w:vAlign w:val="center"/>
          </w:tcPr>
          <w:p w:rsidR="009E22EA" w:rsidRPr="00E77C2D" w:rsidRDefault="009E22EA" w:rsidP="009E22EA">
            <w:pPr>
              <w:jc w:val="center"/>
              <w:rPr>
                <w:rFonts w:ascii="Calisto MT" w:hAnsi="Calisto MT"/>
              </w:rPr>
            </w:pPr>
          </w:p>
        </w:tc>
        <w:tc>
          <w:tcPr>
            <w:tcW w:w="959" w:type="pct"/>
            <w:vAlign w:val="center"/>
          </w:tcPr>
          <w:p w:rsidR="009E22EA" w:rsidRPr="00CF3F09" w:rsidRDefault="009E22EA" w:rsidP="009E22EA">
            <w:pPr>
              <w:jc w:val="center"/>
              <w:rPr>
                <w:rFonts w:ascii="Calisto MT" w:hAnsi="Calisto MT"/>
              </w:rPr>
            </w:pPr>
            <w:r w:rsidRPr="00CF3F09">
              <w:rPr>
                <w:rFonts w:ascii="Calisto MT" w:eastAsia="Times New Roman" w:hAnsi="Calisto MT"/>
              </w:rPr>
              <w:t>N/A</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1.3(b)(ii)</w:t>
            </w:r>
          </w:p>
        </w:tc>
        <w:tc>
          <w:tcPr>
            <w:tcW w:w="2299" w:type="pct"/>
            <w:vAlign w:val="center"/>
          </w:tcPr>
          <w:p w:rsidR="009E22EA" w:rsidRPr="00494A10" w:rsidRDefault="009E22EA" w:rsidP="009E22EA">
            <w:pPr>
              <w:autoSpaceDE w:val="0"/>
              <w:autoSpaceDN w:val="0"/>
              <w:adjustRightInd w:val="0"/>
              <w:jc w:val="both"/>
              <w:rPr>
                <w:rFonts w:ascii="Calisto MT" w:hAnsi="Calisto MT"/>
              </w:rPr>
            </w:pPr>
            <w:r w:rsidRPr="00494A10">
              <w:rPr>
                <w:rFonts w:ascii="Calisto MT" w:hAnsi="Calisto MT"/>
              </w:rPr>
              <w:t>Does the independent director a corporate leader who is or was a top level executive not</w:t>
            </w:r>
            <w:r w:rsidRPr="00494A10">
              <w:rPr>
                <w:rFonts w:ascii="Calisto MT" w:hAnsi="Calisto MT"/>
              </w:rPr>
              <w:br/>
              <w:t>lower than Chief Executive Officer or Managing Director or Deputy Managing Director or Chief Financial Officer or Head of Finance or Accounts or Company Secretary or Head of Internal Audit and Compliance or Head of Legal Service or a candidate with equivalent position of an unlisted company having minimum paid-up capital of Tk. 100.00 million or of a listed company</w:t>
            </w:r>
          </w:p>
        </w:tc>
        <w:tc>
          <w:tcPr>
            <w:tcW w:w="504" w:type="pct"/>
            <w:gridSpan w:val="2"/>
            <w:shd w:val="clear" w:color="auto" w:fill="FFFFFF" w:themeFill="background1"/>
            <w:vAlign w:val="center"/>
          </w:tcPr>
          <w:p w:rsidR="009E22EA" w:rsidRPr="00E77C2D" w:rsidRDefault="00D63C11"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CF3F09"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1.3(b)(iii)</w:t>
            </w:r>
          </w:p>
        </w:tc>
        <w:tc>
          <w:tcPr>
            <w:tcW w:w="2299" w:type="pct"/>
            <w:vAlign w:val="center"/>
          </w:tcPr>
          <w:p w:rsidR="009E22EA" w:rsidRPr="00494A10" w:rsidRDefault="009E22EA" w:rsidP="009E22EA">
            <w:pPr>
              <w:autoSpaceDE w:val="0"/>
              <w:autoSpaceDN w:val="0"/>
              <w:adjustRightInd w:val="0"/>
              <w:jc w:val="both"/>
              <w:rPr>
                <w:rFonts w:ascii="Calisto MT" w:hAnsi="Calisto MT"/>
              </w:rPr>
            </w:pPr>
            <w:r w:rsidRPr="00494A10">
              <w:rPr>
                <w:rFonts w:ascii="Calisto MT" w:hAnsi="Calisto MT"/>
              </w:rPr>
              <w:t>Does the independent director a former official of government or statutory or autonomous or regulatory body in the position not below 5th Grade of the national pay scale, who has at least educational background of bachelor degree in economics or commerce or business or Law</w:t>
            </w:r>
          </w:p>
        </w:tc>
        <w:tc>
          <w:tcPr>
            <w:tcW w:w="504" w:type="pct"/>
            <w:gridSpan w:val="2"/>
            <w:shd w:val="clear" w:color="auto" w:fill="FFFFFF" w:themeFill="background1"/>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hAnsi="Calisto MT"/>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CF3F09" w:rsidRDefault="009E22EA" w:rsidP="009E22EA">
            <w:pPr>
              <w:autoSpaceDE w:val="0"/>
              <w:autoSpaceDN w:val="0"/>
              <w:adjustRightInd w:val="0"/>
              <w:jc w:val="center"/>
              <w:rPr>
                <w:rFonts w:ascii="Calisto MT" w:hAnsi="Calisto MT"/>
              </w:rPr>
            </w:pPr>
            <w:r w:rsidRPr="00CF3F09">
              <w:rPr>
                <w:rFonts w:ascii="Calisto MT" w:eastAsia="Times New Roman" w:hAnsi="Calisto MT"/>
              </w:rPr>
              <w:t>N/A</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1.3(b)(iv)</w:t>
            </w:r>
          </w:p>
        </w:tc>
        <w:tc>
          <w:tcPr>
            <w:tcW w:w="2299" w:type="pct"/>
            <w:vAlign w:val="center"/>
          </w:tcPr>
          <w:p w:rsidR="009E22EA" w:rsidRPr="00494A10" w:rsidRDefault="009E22EA" w:rsidP="009E22EA">
            <w:pPr>
              <w:autoSpaceDE w:val="0"/>
              <w:autoSpaceDN w:val="0"/>
              <w:adjustRightInd w:val="0"/>
              <w:jc w:val="both"/>
              <w:rPr>
                <w:rFonts w:ascii="Calisto MT" w:hAnsi="Calisto MT"/>
              </w:rPr>
            </w:pPr>
            <w:r w:rsidRPr="00494A10">
              <w:rPr>
                <w:rFonts w:ascii="Calisto MT" w:hAnsi="Calisto MT"/>
              </w:rPr>
              <w:t>Does the independent director a university teacher who has educational background in Economics or Commerce or Business Studies or Law</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CF3F09"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1.3(b)(v)</w:t>
            </w:r>
          </w:p>
        </w:tc>
        <w:tc>
          <w:tcPr>
            <w:tcW w:w="2299" w:type="pct"/>
            <w:vAlign w:val="center"/>
          </w:tcPr>
          <w:p w:rsidR="009E22EA" w:rsidRPr="00494A10" w:rsidRDefault="009E22EA" w:rsidP="009E22EA">
            <w:pPr>
              <w:autoSpaceDE w:val="0"/>
              <w:autoSpaceDN w:val="0"/>
              <w:adjustRightInd w:val="0"/>
              <w:jc w:val="both"/>
              <w:rPr>
                <w:rFonts w:ascii="Calisto MT" w:hAnsi="Calisto MT"/>
              </w:rPr>
            </w:pPr>
            <w:r w:rsidRPr="00494A10">
              <w:rPr>
                <w:rFonts w:ascii="Calisto MT" w:hAnsi="Calisto MT"/>
              </w:rPr>
              <w:t xml:space="preserve">Does the independent director a professional who is or was an advocate practicing at least in the High Court Division of Bangladesh Supreme Court or a Chartered Accountant or Cost and Management Accountant or Chartered Financial </w:t>
            </w:r>
            <w:r w:rsidRPr="00494A10">
              <w:rPr>
                <w:rFonts w:ascii="Calisto MT" w:hAnsi="Calisto MT"/>
              </w:rPr>
              <w:lastRenderedPageBreak/>
              <w:t>Analyst or Chartered Certified Accountant or Certified Public Accountant or Chartered Management Accountant or Chartered Secretary or equivalent qualification</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b/>
              </w:rPr>
            </w:pPr>
            <w:r w:rsidRPr="00E77C2D">
              <w:rPr>
                <w:rFonts w:ascii="Calisto MT" w:hAnsi="Calisto MT"/>
                <w:b/>
              </w:rPr>
              <w:lastRenderedPageBreak/>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CF3F09" w:rsidRDefault="009E22EA" w:rsidP="009E22EA">
            <w:pPr>
              <w:autoSpaceDE w:val="0"/>
              <w:autoSpaceDN w:val="0"/>
              <w:adjustRightInd w:val="0"/>
              <w:jc w:val="center"/>
              <w:rPr>
                <w:rFonts w:ascii="Calisto MT" w:hAnsi="Calisto MT"/>
              </w:rPr>
            </w:pPr>
            <w:r w:rsidRPr="00CF3F09">
              <w:rPr>
                <w:rFonts w:ascii="Calisto MT" w:eastAsia="Times New Roman" w:hAnsi="Calisto MT"/>
              </w:rPr>
              <w:t>N/A</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lastRenderedPageBreak/>
              <w:t>1.3(c)</w:t>
            </w:r>
          </w:p>
        </w:tc>
        <w:tc>
          <w:tcPr>
            <w:tcW w:w="2299" w:type="pct"/>
            <w:vAlign w:val="center"/>
          </w:tcPr>
          <w:p w:rsidR="009E22EA" w:rsidRPr="00494A10" w:rsidRDefault="009E22EA" w:rsidP="009E22EA">
            <w:pPr>
              <w:autoSpaceDE w:val="0"/>
              <w:autoSpaceDN w:val="0"/>
              <w:adjustRightInd w:val="0"/>
              <w:jc w:val="both"/>
              <w:rPr>
                <w:rFonts w:ascii="Calisto MT" w:hAnsi="Calisto MT"/>
              </w:rPr>
            </w:pPr>
            <w:r w:rsidRPr="00494A10">
              <w:rPr>
                <w:rFonts w:ascii="Calisto MT" w:hAnsi="Calisto MT"/>
              </w:rPr>
              <w:t>Does the independent director have at least 10 (ten) years of experiences in any field mentioned in clause (b)</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CF3F09"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1.3(d)</w:t>
            </w:r>
          </w:p>
        </w:tc>
        <w:tc>
          <w:tcPr>
            <w:tcW w:w="2299" w:type="pct"/>
            <w:vAlign w:val="center"/>
          </w:tcPr>
          <w:p w:rsidR="009E22EA" w:rsidRPr="00494A10" w:rsidRDefault="009E22EA" w:rsidP="009E22EA">
            <w:pPr>
              <w:autoSpaceDE w:val="0"/>
              <w:autoSpaceDN w:val="0"/>
              <w:adjustRightInd w:val="0"/>
              <w:jc w:val="both"/>
              <w:rPr>
                <w:rFonts w:ascii="Calisto MT" w:hAnsi="Calisto MT"/>
              </w:rPr>
            </w:pPr>
            <w:r w:rsidRPr="00494A10">
              <w:rPr>
                <w:rFonts w:ascii="Calisto MT" w:hAnsi="Calisto MT"/>
              </w:rPr>
              <w:t>In special cases, does the company relaxed above qualifications or experiences which may be relaxed subject to prior approval of the Commission</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b/>
              </w:rPr>
            </w:pPr>
            <w:r w:rsidRPr="00E77C2D">
              <w:rPr>
                <w:rFonts w:ascii="Calisto MT"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CF3F09" w:rsidRDefault="009E22EA" w:rsidP="009E22EA">
            <w:pPr>
              <w:autoSpaceDE w:val="0"/>
              <w:autoSpaceDN w:val="0"/>
              <w:adjustRightInd w:val="0"/>
              <w:jc w:val="center"/>
              <w:rPr>
                <w:rFonts w:ascii="Calisto MT" w:hAnsi="Calisto MT"/>
              </w:rPr>
            </w:pPr>
            <w:r w:rsidRPr="00CF3F09">
              <w:rPr>
                <w:rFonts w:ascii="Calisto MT" w:eastAsia="Times New Roman" w:hAnsi="Calisto MT"/>
              </w:rPr>
              <w:t>N/A</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1.4</w:t>
            </w:r>
          </w:p>
        </w:tc>
        <w:tc>
          <w:tcPr>
            <w:tcW w:w="4417" w:type="pct"/>
            <w:gridSpan w:val="5"/>
            <w:vAlign w:val="center"/>
          </w:tcPr>
          <w:p w:rsidR="009E22EA" w:rsidRPr="00494A10" w:rsidRDefault="009E22EA" w:rsidP="009E22EA">
            <w:pPr>
              <w:autoSpaceDE w:val="0"/>
              <w:autoSpaceDN w:val="0"/>
              <w:adjustRightInd w:val="0"/>
              <w:jc w:val="both"/>
              <w:rPr>
                <w:rFonts w:ascii="Calisto MT" w:hAnsi="Calisto MT"/>
                <w:b/>
                <w:sz w:val="18"/>
                <w:szCs w:val="18"/>
              </w:rPr>
            </w:pPr>
            <w:r w:rsidRPr="00494A10">
              <w:rPr>
                <w:rFonts w:ascii="Calisto MT" w:hAnsi="Calisto MT"/>
                <w:b/>
                <w:sz w:val="18"/>
                <w:szCs w:val="18"/>
              </w:rPr>
              <w:t>Duality of Chairperson of the Board of Directors and Managing Director or Chief Executive Officer</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1.4 (a)</w:t>
            </w:r>
          </w:p>
        </w:tc>
        <w:tc>
          <w:tcPr>
            <w:tcW w:w="2299" w:type="pct"/>
            <w:vAlign w:val="center"/>
          </w:tcPr>
          <w:p w:rsidR="009E22EA" w:rsidRPr="00494A10" w:rsidRDefault="009E22EA" w:rsidP="009E22EA">
            <w:pPr>
              <w:autoSpaceDE w:val="0"/>
              <w:autoSpaceDN w:val="0"/>
              <w:adjustRightInd w:val="0"/>
              <w:jc w:val="both"/>
              <w:rPr>
                <w:rFonts w:ascii="Calisto MT" w:hAnsi="Calisto MT"/>
                <w:bCs/>
              </w:rPr>
            </w:pPr>
            <w:r w:rsidRPr="00494A10">
              <w:rPr>
                <w:rFonts w:ascii="Calisto MT" w:hAnsi="Calisto MT"/>
                <w:bCs/>
              </w:rPr>
              <w:t>Do the positions of the Chairperson of the Board and the Managing Director (MD) and/or Chief Executive Officer (CEO) of the company filled by different individuals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1.4 (b)</w:t>
            </w:r>
          </w:p>
        </w:tc>
        <w:tc>
          <w:tcPr>
            <w:tcW w:w="2299" w:type="pct"/>
            <w:vAlign w:val="center"/>
          </w:tcPr>
          <w:p w:rsidR="009E22EA" w:rsidRPr="00494A10" w:rsidRDefault="009E22EA" w:rsidP="009E22EA">
            <w:pPr>
              <w:autoSpaceDE w:val="0"/>
              <w:autoSpaceDN w:val="0"/>
              <w:adjustRightInd w:val="0"/>
              <w:jc w:val="both"/>
              <w:rPr>
                <w:rFonts w:ascii="Calisto MT" w:hAnsi="Calisto MT"/>
                <w:bCs/>
              </w:rPr>
            </w:pPr>
            <w:r w:rsidRPr="00494A10">
              <w:rPr>
                <w:rFonts w:ascii="Calisto MT" w:hAnsi="Calisto MT"/>
                <w:bCs/>
              </w:rPr>
              <w:t>Do the Managing Director (MD) and/or Chief Executive Officer (CEO) of a listed company hold the same position in another listed company</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1.4 (c)</w:t>
            </w:r>
          </w:p>
        </w:tc>
        <w:tc>
          <w:tcPr>
            <w:tcW w:w="2299" w:type="pct"/>
            <w:vAlign w:val="center"/>
          </w:tcPr>
          <w:p w:rsidR="009E22EA" w:rsidRPr="00E77C2D" w:rsidRDefault="009E22EA" w:rsidP="009E22EA">
            <w:pPr>
              <w:autoSpaceDE w:val="0"/>
              <w:autoSpaceDN w:val="0"/>
              <w:adjustRightInd w:val="0"/>
              <w:jc w:val="both"/>
              <w:rPr>
                <w:rFonts w:ascii="Calisto MT" w:hAnsi="Calisto MT"/>
                <w:bCs/>
              </w:rPr>
            </w:pPr>
            <w:r w:rsidRPr="00E77C2D">
              <w:rPr>
                <w:rFonts w:ascii="Calisto MT" w:hAnsi="Calisto MT"/>
                <w:bCs/>
              </w:rPr>
              <w:t>Does the Chairperson of the Board elected from among the non-executive directors of the company</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1.4 (d)</w:t>
            </w:r>
          </w:p>
        </w:tc>
        <w:tc>
          <w:tcPr>
            <w:tcW w:w="2299" w:type="pct"/>
            <w:vAlign w:val="center"/>
          </w:tcPr>
          <w:p w:rsidR="009E22EA" w:rsidRPr="00E77C2D" w:rsidRDefault="009E22EA" w:rsidP="009E22EA">
            <w:pPr>
              <w:autoSpaceDE w:val="0"/>
              <w:autoSpaceDN w:val="0"/>
              <w:adjustRightInd w:val="0"/>
              <w:jc w:val="both"/>
              <w:rPr>
                <w:rFonts w:ascii="Calisto MT" w:hAnsi="Calisto MT"/>
                <w:bCs/>
              </w:rPr>
            </w:pPr>
            <w:r w:rsidRPr="00E77C2D">
              <w:rPr>
                <w:rFonts w:ascii="Calisto MT" w:hAnsi="Calisto MT"/>
                <w:bCs/>
              </w:rPr>
              <w:t>Do the Board clearly define respective roles and</w:t>
            </w:r>
            <w:r w:rsidRPr="00E77C2D">
              <w:rPr>
                <w:rFonts w:ascii="Calisto MT" w:hAnsi="Calisto MT"/>
                <w:bCs/>
              </w:rPr>
              <w:br/>
              <w:t>responsibilities of the Chairperson and the Managing Director and/or Chief Executive Officer</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1.4 (e)</w:t>
            </w:r>
          </w:p>
        </w:tc>
        <w:tc>
          <w:tcPr>
            <w:tcW w:w="2299" w:type="pct"/>
            <w:vAlign w:val="center"/>
          </w:tcPr>
          <w:p w:rsidR="009E22EA" w:rsidRPr="00E77C2D" w:rsidRDefault="009E22EA" w:rsidP="009E22EA">
            <w:pPr>
              <w:autoSpaceDE w:val="0"/>
              <w:autoSpaceDN w:val="0"/>
              <w:adjustRightInd w:val="0"/>
              <w:jc w:val="both"/>
              <w:rPr>
                <w:rFonts w:ascii="Calisto MT" w:hAnsi="Calisto MT"/>
                <w:bCs/>
              </w:rPr>
            </w:pPr>
            <w:r w:rsidRPr="00E77C2D">
              <w:rPr>
                <w:rFonts w:ascii="Calisto MT" w:hAnsi="Calisto MT"/>
                <w:bCs/>
              </w:rPr>
              <w:t xml:space="preserve">In the absence of the Chairperson, does the Board will elect from the remaining members and nonexecutive directors as Chairperson for that particular Board’s meeting; </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1.5</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Directors report to shareholders</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w:t>
            </w:r>
            <w:proofErr w:type="spellStart"/>
            <w:r w:rsidRPr="00E77C2D">
              <w:rPr>
                <w:rFonts w:ascii="Calisto MT" w:hAnsi="Calisto MT"/>
              </w:rPr>
              <w:t>i</w:t>
            </w:r>
            <w:proofErr w:type="spellEnd"/>
            <w:r w:rsidRPr="00E77C2D">
              <w:rPr>
                <w:rFonts w:ascii="Calisto MT" w:hAnsi="Calisto MT"/>
              </w:rPr>
              <w:t>)</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Industry outlook and possible future developments in the industry</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Segment-wise or product-wise performance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hAnsi="Calisto MT"/>
              </w:rPr>
              <w:t>N/A</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1.5(iii)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Risks and concerns including internal and external risk factors, threat to sustainability and negative impact on environment, if any</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lastRenderedPageBreak/>
              <w:t>1.5(iv)</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Discussion on cost of goods sold, gross profit margin and net profit margin</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hAnsi="Calisto MT"/>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hAnsi="Calisto MT"/>
              </w:rPr>
              <w:t>N/A</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1.5(v)</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Discussion on continuity of any Extra-Ordinary gain or loss</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1.5(vi)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A detailed discussion on related party transactions along with a statement showing amount, nature of related party, nature of transactions and basis of transactions of all related party transactions;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1.5(vii)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Utilization of proceeds from public issues, right issues and/ or through any others instruments </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jc w:val="center"/>
              <w:rPr>
                <w:rFonts w:ascii="Calisto MT" w:hAnsi="Calisto MT"/>
              </w:rPr>
            </w:pPr>
            <w:r w:rsidRPr="00E77C2D">
              <w:rPr>
                <w:rFonts w:ascii="Calisto MT" w:hAnsi="Calisto MT"/>
              </w:rPr>
              <w:t>N/A</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1.5(viii)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An explanation if the </w:t>
            </w:r>
            <w:r w:rsidRPr="00E77C2D">
              <w:t>ﬁ</w:t>
            </w:r>
            <w:r w:rsidRPr="00E77C2D">
              <w:rPr>
                <w:rFonts w:ascii="Calisto MT" w:hAnsi="Calisto MT"/>
              </w:rPr>
              <w:t xml:space="preserve">nancial results deteriorate after the company goes for IPO, RPO, Rights Offer, Direct Listing etc. </w:t>
            </w:r>
          </w:p>
        </w:tc>
        <w:tc>
          <w:tcPr>
            <w:tcW w:w="504" w:type="pct"/>
            <w:gridSpan w:val="2"/>
            <w:shd w:val="clear" w:color="auto" w:fill="FFFFFF" w:themeFill="background1"/>
            <w:vAlign w:val="center"/>
          </w:tcPr>
          <w:p w:rsidR="009E22EA" w:rsidRPr="00E77C2D" w:rsidRDefault="009E22EA" w:rsidP="009E22EA">
            <w:pPr>
              <w:jc w:val="center"/>
              <w:rPr>
                <w:rFonts w:ascii="Calisto MT" w:hAnsi="Calisto MT"/>
              </w:rPr>
            </w:pPr>
            <w:r w:rsidRPr="00E77C2D">
              <w:rPr>
                <w:rFonts w:ascii="Calisto MT" w:hAnsi="Calisto MT"/>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jc w:val="center"/>
              <w:rPr>
                <w:rFonts w:ascii="Calisto MT" w:hAnsi="Calisto MT"/>
              </w:rPr>
            </w:pPr>
            <w:r w:rsidRPr="00E77C2D">
              <w:rPr>
                <w:rFonts w:ascii="Calisto MT" w:hAnsi="Calisto MT"/>
              </w:rPr>
              <w:t>N/A</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1.5(ix)</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If signi</w:t>
            </w:r>
            <w:r w:rsidRPr="00E77C2D">
              <w:t>ﬁ</w:t>
            </w:r>
            <w:r w:rsidRPr="00E77C2D">
              <w:rPr>
                <w:rFonts w:ascii="Calisto MT" w:hAnsi="Calisto MT"/>
              </w:rPr>
              <w:t xml:space="preserve">cant variance occurs between Quarterly Financial performance and Annual Financial Statements the management shall explain about the variance on their Annual Report </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jc w:val="center"/>
              <w:rPr>
                <w:rFonts w:ascii="Calisto MT" w:hAnsi="Calisto MT"/>
              </w:rPr>
            </w:pPr>
            <w:r w:rsidRPr="00E77C2D">
              <w:rPr>
                <w:rFonts w:ascii="Calisto MT" w:hAnsi="Calisto MT"/>
              </w:rPr>
              <w:t>N/A</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Remuneration to directors including independent directors </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The </w:t>
            </w:r>
            <w:r w:rsidRPr="00E77C2D">
              <w:t>ﬁ</w:t>
            </w:r>
            <w:r w:rsidRPr="00E77C2D">
              <w:rPr>
                <w:rFonts w:ascii="Calisto MT" w:hAnsi="Calisto MT"/>
              </w:rPr>
              <w:t xml:space="preserve">nancial statements prepared by the management of the issuer company present fairly its state of affairs, the results of its operation, cash </w:t>
            </w:r>
            <w:r w:rsidRPr="00E77C2D">
              <w:t>ﬂ</w:t>
            </w:r>
            <w:r w:rsidRPr="00E77C2D">
              <w:rPr>
                <w:rFonts w:ascii="Calisto MT" w:hAnsi="Calisto MT"/>
              </w:rPr>
              <w:t xml:space="preserve">ows and changes in equity </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Proper books of account of the issuer company have been maintained </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1.5(xiii)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Appropriate accounting policies have been consistently applied in preparation of the </w:t>
            </w:r>
            <w:r w:rsidRPr="00E77C2D">
              <w:t>ﬁ</w:t>
            </w:r>
            <w:r w:rsidRPr="00E77C2D">
              <w:rPr>
                <w:rFonts w:ascii="Calisto MT" w:hAnsi="Calisto MT"/>
              </w:rPr>
              <w:t xml:space="preserve">nancial statements and that the accounting estimates are based on reasonable and prudent judgment </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1.5(xiv)</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International Accounting Standards (IAS)</w:t>
            </w:r>
            <w:r w:rsidRPr="00E77C2D">
              <w:rPr>
                <w:rFonts w:ascii="Calisto MT" w:hAnsi="Calisto MT"/>
              </w:rPr>
              <w:br/>
              <w:t>or International Financial Reporting Standards (IFRS), as applicable in Bangladesh, have been followed in preparation of the financial statements and any departure there from has been adequately disclosed</w:t>
            </w:r>
          </w:p>
          <w:p w:rsidR="009E22EA" w:rsidRPr="00E77C2D" w:rsidRDefault="009E22EA" w:rsidP="009E22EA">
            <w:pPr>
              <w:autoSpaceDE w:val="0"/>
              <w:autoSpaceDN w:val="0"/>
              <w:adjustRightInd w:val="0"/>
              <w:jc w:val="both"/>
              <w:rPr>
                <w:rFonts w:ascii="Calisto MT" w:hAnsi="Calisto MT"/>
              </w:rPr>
            </w:pP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lastRenderedPageBreak/>
              <w:t>1.5(xv)</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The system of internal control is sound in design and has been effectively implemented and monitored </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1.5(xvi)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Minority shareholders have been protected</w:t>
            </w:r>
            <w:r w:rsidRPr="00E77C2D">
              <w:rPr>
                <w:rFonts w:ascii="Calisto MT" w:hAnsi="Calisto MT"/>
              </w:rPr>
              <w:br/>
              <w:t>from abusive actions by, or in the interest of, controlling shareholders acting either directly or indirectly and have effective means of redress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1.5(xvii)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There is no significant doubt upon the</w:t>
            </w:r>
            <w:r w:rsidRPr="00E77C2D">
              <w:rPr>
                <w:rFonts w:ascii="Calisto MT" w:hAnsi="Calisto MT"/>
              </w:rPr>
              <w:br/>
              <w:t>issuer company’s ability to continue as a going concern, if the issuer company is not considered to be a going concern, the fact along with reasons there of shall be disclosed</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1.5(xviii)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Significant deviations from the last year’s operating results of the issuer company shall be highlighted and the reasons thereof shall be explained</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hAnsi="Calisto MT"/>
              </w:rPr>
              <w:t>N/A</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1.5(xix)</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Key operating and financial data of at least preceding 5 (five) years shall be summarized</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If the issuer company has not declared dividend (cash or stock) for the year</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Board’s statement to the effect that no bonus share or stock dividend has been or shall be declared as interim dividend</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total number of Board meetings held during the year and attendance by each director</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1.5 (xxiii)</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The Board of the company shall include the following additional statements or disclosures in the Directors’ Report prepared under section 184 of the Companies Act, 1994 (Act No. XVIII of 1994):</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1.5(xxiii)(a)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Parent or Subsidiary or Associated Companies and</w:t>
            </w:r>
            <w:r w:rsidRPr="00E77C2D">
              <w:rPr>
                <w:rFonts w:ascii="Calisto MT" w:hAnsi="Calisto MT"/>
              </w:rPr>
              <w:br/>
              <w:t>other related parties (name-wise details)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1.5(xxiii)(b)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Directors, Chief Executive Officer, Company</w:t>
            </w:r>
            <w:r w:rsidRPr="00E77C2D">
              <w:rPr>
                <w:rFonts w:ascii="Calisto MT" w:hAnsi="Calisto MT"/>
              </w:rPr>
              <w:br/>
              <w:t>Secretary, Chief Financial Officer, Head of Internal Audit and Compliance and their spouses and minor children (name-wise details)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1.5(xxiii)(c)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Executives (top five salaried employees)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1.5(xxiii)(d)</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Shareholders holding ten percent (10%) or more voting interest in the company (name-wise details)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lastRenderedPageBreak/>
              <w:t>1.5(xxiv)</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In case of the appointment or reappointment of a director, a disclosure on the following information to the shareholders: a brief resume of the director</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1.5(xxiv)(a)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A brief resume of the director</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1.5(xxiv)(b)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Nature of his or her expertise in specific functional areas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1.5(xxiv)(c)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Names of companies in which the person also holds the directorship and the membership of committees of the Board</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1.5(xxv)</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A Management’s Discussion and Analysis signed by CEO or MD presenting detailed analysis of the company’s position and operations along with a brief discussion of changes in the financial statements, among others, focusing on</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1.5(xxv)(a)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Accounting policies and estimation for preparation of financial statements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1.5(xxv)(b)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Changes in accounting policies and estimation, if any, clearly describing the effect on financial performance or results and financial position as well as cash flows in absolute figure for such changes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1.5(xxv)(c)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Comparative analysis (including effects of inflation) of financial performance or results and financial position as well as cash flows for current financial year with immediate preceding five years explaining reasons thereof</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1.5(xxv)(d)</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Compare such financial performance or results and financial position as well as cash flows with the peer industry scenario</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1.5(xxv)(e)</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Briefly explain the financial and economic scenario of the country and the globe;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1.5(xxv)(f)</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Risks and concerns issues related to the financial statements, explaining such risk and concerns mitigation plan of the company</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1.5(xxv)(g)</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future plan or projection or forecast for company’s operation, performance and financial position, with justification thereof, i.e., actual position explained to the shareholders in the next AGM</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1.5(xxvi)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Does declaration or certification by the CEO and the CFO to the Board as required under condition No. 3(3) disclosed as per </w:t>
            </w:r>
            <w:r w:rsidRPr="00E77C2D">
              <w:rPr>
                <w:rFonts w:ascii="Calisto MT" w:hAnsi="Calisto MT"/>
                <w:b/>
                <w:bCs/>
              </w:rPr>
              <w:t>Annexure-A</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lastRenderedPageBreak/>
              <w:t>1.5(xxvii)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Does the report as well as certificate regarding compliance of conditions of this Code as required under condition No. 9 disclosed as per </w:t>
            </w:r>
            <w:r w:rsidRPr="00E77C2D">
              <w:rPr>
                <w:rFonts w:ascii="Calisto MT" w:hAnsi="Calisto MT"/>
                <w:b/>
                <w:bCs/>
              </w:rPr>
              <w:t xml:space="preserve">Annexure-B </w:t>
            </w:r>
            <w:r w:rsidRPr="00E77C2D">
              <w:rPr>
                <w:rFonts w:ascii="Calisto MT" w:hAnsi="Calisto MT"/>
              </w:rPr>
              <w:t xml:space="preserve">and </w:t>
            </w:r>
            <w:r w:rsidRPr="00E77C2D">
              <w:rPr>
                <w:rFonts w:ascii="Calisto MT" w:hAnsi="Calisto MT"/>
                <w:b/>
                <w:bCs/>
              </w:rPr>
              <w:t>Annexure-C</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1.6</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Meetings of the Board of Directors</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Cs/>
              </w:rPr>
            </w:pPr>
            <w:r w:rsidRPr="00E77C2D">
              <w:rPr>
                <w:rFonts w:ascii="Calisto MT" w:hAnsi="Calisto MT"/>
                <w:bCs/>
              </w:rPr>
              <w:t>1.6</w:t>
            </w:r>
          </w:p>
        </w:tc>
        <w:tc>
          <w:tcPr>
            <w:tcW w:w="2299" w:type="pct"/>
            <w:vAlign w:val="center"/>
          </w:tcPr>
          <w:p w:rsidR="009E22EA" w:rsidRPr="00E77C2D" w:rsidRDefault="009E22EA" w:rsidP="009E22EA">
            <w:pPr>
              <w:autoSpaceDE w:val="0"/>
              <w:autoSpaceDN w:val="0"/>
              <w:adjustRightInd w:val="0"/>
              <w:jc w:val="both"/>
              <w:rPr>
                <w:rFonts w:ascii="Calisto MT" w:hAnsi="Calisto MT"/>
                <w:bCs/>
              </w:rPr>
            </w:pPr>
            <w:r w:rsidRPr="00E77C2D">
              <w:rPr>
                <w:rFonts w:ascii="Calisto MT" w:hAnsi="Calisto MT"/>
                <w:bCs/>
              </w:rPr>
              <w:t>Does the company conduct its Board meetings and record the minutes of the meetings as well as keep required books and records in line with the provisions of the relevant Bangladesh Secretarial Standards (BSS) as adopted by the Institute of Chartered Secretaries of Bangladesh (ICSB) in so far as those standards are not</w:t>
            </w:r>
            <w:r w:rsidRPr="00E77C2D">
              <w:rPr>
                <w:rFonts w:ascii="Calisto MT" w:hAnsi="Calisto MT"/>
                <w:bCs/>
              </w:rPr>
              <w:br/>
              <w:t>inconsistent with any condition of this Code.</w:t>
            </w:r>
          </w:p>
        </w:tc>
        <w:tc>
          <w:tcPr>
            <w:tcW w:w="491" w:type="pct"/>
            <w:vAlign w:val="center"/>
          </w:tcPr>
          <w:p w:rsidR="009E22EA" w:rsidRPr="00E77C2D" w:rsidRDefault="009E22EA" w:rsidP="009E22EA">
            <w:pPr>
              <w:autoSpaceDE w:val="0"/>
              <w:autoSpaceDN w:val="0"/>
              <w:adjustRightInd w:val="0"/>
              <w:jc w:val="center"/>
              <w:rPr>
                <w:rFonts w:ascii="Calisto MT" w:hAnsi="Calisto MT"/>
                <w:b/>
                <w:bCs/>
              </w:rPr>
            </w:pPr>
            <w:r w:rsidRPr="00E77C2D">
              <w:rPr>
                <w:rFonts w:ascii="Calisto MT" w:eastAsia="Times New Roman" w:hAnsi="Calisto MT"/>
                <w:b/>
              </w:rPr>
              <w:t>√</w:t>
            </w:r>
          </w:p>
        </w:tc>
        <w:tc>
          <w:tcPr>
            <w:tcW w:w="668" w:type="pct"/>
            <w:gridSpan w:val="2"/>
            <w:vAlign w:val="center"/>
          </w:tcPr>
          <w:p w:rsidR="009E22EA" w:rsidRPr="00E77C2D" w:rsidRDefault="009E22EA" w:rsidP="009E22EA">
            <w:pPr>
              <w:autoSpaceDE w:val="0"/>
              <w:autoSpaceDN w:val="0"/>
              <w:adjustRightInd w:val="0"/>
              <w:jc w:val="both"/>
              <w:rPr>
                <w:rFonts w:ascii="Calisto MT" w:hAnsi="Calisto MT"/>
                <w:b/>
                <w:bCs/>
              </w:rPr>
            </w:pPr>
          </w:p>
        </w:tc>
        <w:tc>
          <w:tcPr>
            <w:tcW w:w="959" w:type="pct"/>
            <w:vAlign w:val="center"/>
          </w:tcPr>
          <w:p w:rsidR="009E22EA" w:rsidRPr="00E77C2D" w:rsidRDefault="009E22EA" w:rsidP="009E22EA">
            <w:pPr>
              <w:autoSpaceDE w:val="0"/>
              <w:autoSpaceDN w:val="0"/>
              <w:adjustRightInd w:val="0"/>
              <w:jc w:val="both"/>
              <w:rPr>
                <w:rFonts w:ascii="Calisto MT" w:hAnsi="Calisto MT"/>
                <w:b/>
                <w:bCs/>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 xml:space="preserve">1.7 </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Code of Conduct for the Chairperson, other Board members and Chief Executive Officer</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1.7 (a)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Board lay down a code of conduct, based on the recommendation of the Nomination and remuneration Committee (NRC) at condition No. 6, for the chairperson of the Board, other board members and Chief Executive Officer of the company;</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1.7 (b)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code of conduct as determined by the NRC posted on the website of the company including, among others, prudent conduct and behavior; confidentiality; conflict of interest; compliance with laws, rules and regulations; prohibition of insider trading; relationship with environment, employees, customers and suppliers; and independency</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2.00</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Governance of Board of Directors of Subsidiary Company</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2 (a)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 provisions relating to the composition of the Board of the holding company applicable to the composition of the Board of the subsidiary company</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hAnsi="Calisto MT"/>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jc w:val="center"/>
              <w:rPr>
                <w:rFonts w:ascii="Calisto MT" w:hAnsi="Calisto MT"/>
              </w:rPr>
            </w:pPr>
            <w:r w:rsidRPr="00E77C2D">
              <w:rPr>
                <w:rFonts w:ascii="Calisto MT" w:hAnsi="Calisto MT"/>
              </w:rPr>
              <w:t>N/A</w:t>
            </w:r>
          </w:p>
        </w:tc>
      </w:tr>
      <w:tr w:rsidR="009E22EA" w:rsidRPr="00E77C2D" w:rsidTr="009E22EA">
        <w:trPr>
          <w:trHeight w:val="548"/>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2 (b)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at least 1 (one) independent director on the Board of the holding company on the Board of the subsidiary company</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hAnsi="Calisto MT"/>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hAnsi="Calisto MT"/>
              </w:rPr>
              <w:t>N/A</w:t>
            </w:r>
          </w:p>
        </w:tc>
      </w:tr>
      <w:tr w:rsidR="009E22EA" w:rsidRPr="00E77C2D" w:rsidTr="009E22EA">
        <w:trPr>
          <w:trHeight w:val="548"/>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2 (c)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minutes of the Board meeting of the subsidiary company placed for review at the following Board meeting of the holding company</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hAnsi="Calisto MT"/>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hAnsi="Calisto MT"/>
              </w:rPr>
              <w:t>N/A</w:t>
            </w:r>
          </w:p>
        </w:tc>
      </w:tr>
      <w:tr w:rsidR="009E22EA" w:rsidRPr="00E77C2D" w:rsidTr="009E22EA">
        <w:trPr>
          <w:trHeight w:val="548"/>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lastRenderedPageBreak/>
              <w:t>2 (d)</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minutes of the respective Board meeting of the holding company state that they have reviewed the affairs of the subsidiary company</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hAnsi="Calisto MT"/>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hAnsi="Calisto MT"/>
              </w:rPr>
              <w:t>N/A</w:t>
            </w:r>
          </w:p>
        </w:tc>
      </w:tr>
      <w:tr w:rsidR="009E22EA" w:rsidRPr="00E77C2D" w:rsidTr="009E22EA">
        <w:trPr>
          <w:trHeight w:val="548"/>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2 (e)</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Audit Committee of the holding company review the financial statements, in particular the investments made by the subsidiary company</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hAnsi="Calisto MT"/>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hAnsi="Calisto MT"/>
              </w:rPr>
              <w:t>N/A</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3.00</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Managing Director (MD) or Chief Executive Officer (CEO), Chief Financial Officer (CFO), Head of Internal Audit and Compliance (HIAC) and Company Secretary (CS)</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3.1</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Appointment</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3 (a)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Board appoint a Managing Director (MD) or Chief Executive Officer (CEO), a Company Secretary (CS), a Chief Financial Officer (CFO) and a Head of Internal Audit and Compliance (HIAC);</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3 (b)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positions of the Managing Director (MD) or Chief Executive Officer (CEO), Company Secretary (CS), Chief Financial Officer (CFO) and Head of Internal Audit and Compliance (HIAC) filled by different individuals</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3 (c)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MD or CEO, CS, CFO and HIAC of a listed company hold any executive position in any other company at the same time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3 (d)</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Board clearly define respective roles, responsibilities and duties of the CFO, the HIAC and the CS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3 (e)</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MD or CEO, CS, CFO and HIAC removed from their position without approval of the Board as well as immediate dissemination to the Commission and stock exchange(s)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3.2</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Requirement to attend Board of Directors’ Meetings</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3.2</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 the MD or CEO, CS, CFO and HIAC of the company attend the meetings of the Board:</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3.3</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Duties of Managing Director (MD) or Chief Executive Officer (CEO) and Chief Financial Officer (CFO)</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3.3(a)(</w:t>
            </w:r>
            <w:proofErr w:type="spellStart"/>
            <w:r w:rsidRPr="00E77C2D">
              <w:rPr>
                <w:rFonts w:ascii="Calisto MT" w:hAnsi="Calisto MT"/>
              </w:rPr>
              <w:t>i</w:t>
            </w:r>
            <w:proofErr w:type="spellEnd"/>
            <w:r w:rsidRPr="00E77C2D">
              <w:rPr>
                <w:rFonts w:ascii="Calisto MT" w:hAnsi="Calisto MT"/>
              </w:rPr>
              <w:t>)</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These statements do not contain any materially untrue statement or omit any material fact or contain statements that might be misleading</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lastRenderedPageBreak/>
              <w:t>3.3(a)(ii)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These statements together present a true and fair view of the company’s affairs and are in compliance with existing accounting standards and applicable laws;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3.3(b)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 the MD or CEO and CFO certify that there are, to the best of knowledge and belief, no transactions entered into by the company during the year which are fraudulent, illegal or in violation of the code of conduct for the company’s Board or its members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3.3(c)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Do the certification of the MD or CEO and CFO </w:t>
            </w:r>
            <w:r w:rsidRPr="00E77C2D">
              <w:rPr>
                <w:rFonts w:ascii="Calisto MT" w:hAnsi="Calisto MT"/>
              </w:rPr>
              <w:br/>
              <w:t>disclosed in the Annual Report.</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4</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Board of Directors’ Committee: For ensuring good governance in the company, the Board shall have at least following sub-committees:</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4 (</w:t>
            </w:r>
            <w:proofErr w:type="spellStart"/>
            <w:r w:rsidRPr="00E77C2D">
              <w:rPr>
                <w:rFonts w:ascii="Calisto MT" w:hAnsi="Calisto MT"/>
              </w:rPr>
              <w:t>i</w:t>
            </w:r>
            <w:proofErr w:type="spellEnd"/>
            <w:r w:rsidRPr="00E77C2D">
              <w:rPr>
                <w:rFonts w:ascii="Calisto MT" w:hAnsi="Calisto MT"/>
              </w:rPr>
              <w:t>)</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Is the company have Audit Committee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4 (ii)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Is the company have Nomination and Remuneration </w:t>
            </w:r>
            <w:proofErr w:type="gramStart"/>
            <w:r w:rsidRPr="00E77C2D">
              <w:rPr>
                <w:rFonts w:ascii="Calisto MT" w:hAnsi="Calisto MT"/>
              </w:rPr>
              <w:t>Committee.</w:t>
            </w:r>
            <w:proofErr w:type="gramEnd"/>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5</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Audit Committee</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5.1</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Responsibility to the Board of Directors</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5.1 (a)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company have an Audit Committee as a subcommittee of the Board</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782"/>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5.1 (b)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Audit Committee assist the Board in ensuring that the financial statements reflect true and fair view of the state of affairs of the company and in ensuring a good monitoring system within the business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5.1 (c)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Audit Committee is responsible to the Board; the duties of the Audit Committee clearly set forth in writing</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5.2</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Constitution of the Audit Committee</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5.2 (a)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Audit Committee composed of at least 3 (three) members;</w:t>
            </w:r>
          </w:p>
        </w:tc>
        <w:tc>
          <w:tcPr>
            <w:tcW w:w="504" w:type="pct"/>
            <w:gridSpan w:val="2"/>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5.2 (b)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Board appoint members of the Audit committee who shall be non-executive directors of the company excepting Chairperson of the Board and include at least1 (one) independent director;</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5.2 (c)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Do members of the audit committee “financially literate” and at least 1 (one) member shall have </w:t>
            </w:r>
            <w:r w:rsidRPr="00E77C2D">
              <w:rPr>
                <w:rFonts w:ascii="Calisto MT" w:hAnsi="Calisto MT"/>
              </w:rPr>
              <w:lastRenderedPageBreak/>
              <w:t>accounting or related financial management background and 10 (ten) years of such experience;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lastRenderedPageBreak/>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lastRenderedPageBreak/>
              <w:t>5.2 (d)</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When the term of service of any Committee member expires or there is any circumstance causing any Committee member to be unable to hold office before expiration of the term of service, thus making the number of the Committee members to be lower than the prescribed number of 3 (three) persons, the Board shall appoint the new Committee member to fill up the vacancy immediately or not later than 1 (one) month from the date of vacancy in the Committee to ensure continuity of the performance of work of the Audit Committee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hAnsi="Calisto MT"/>
              </w:rPr>
              <w:t>N/A</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5.2 (e)</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company secretary act as the secretary of the Committee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5.2 (f)</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quorum of the Audit Committee meeting constitute with at least 1 (one) independent director.</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5.3</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Chairperson of the Audit Committee</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5.3 (a)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Board shall select 1 (one) member of the Audit Committee to be Chairperson of the Audit Committee, who shall be an independent director;</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5.3 (b)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In the absence of the Chairperson of the Audit Committee, the remaining members may elect one of themselves as Chairperson for that particular meeting, in that case there shall be no problem of constituting a quorum as required under condition No. 5(4) (b). Does the reason of absence of the regular Chairperson duly recorded in the minutes.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5.3 (c)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Chairperson of the Audit Committee shall remain present in the Annual General Meeting (AGM)</w:t>
            </w:r>
            <w:proofErr w:type="gramStart"/>
            <w:r w:rsidRPr="00E77C2D">
              <w:rPr>
                <w:rFonts w:ascii="Calisto MT" w:hAnsi="Calisto MT"/>
              </w:rPr>
              <w:t>:</w:t>
            </w:r>
            <w:proofErr w:type="gramEnd"/>
            <w:r w:rsidRPr="00E77C2D">
              <w:rPr>
                <w:rFonts w:ascii="Calisto MT" w:hAnsi="Calisto MT"/>
              </w:rPr>
              <w:br/>
              <w:t xml:space="preserve">Provided that in absence of Chairperson of the Audit Committee, any other member from the Audit Committee shall be selected to be present in the annual general meeting (AGM) and reason for absence of the Chairperson of the Audit </w:t>
            </w:r>
            <w:r w:rsidRPr="00E77C2D">
              <w:rPr>
                <w:rFonts w:ascii="Calisto MT" w:hAnsi="Calisto MT"/>
              </w:rPr>
              <w:lastRenderedPageBreak/>
              <w:t>Committee shall be recorded in the minutes of the AGM.</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lastRenderedPageBreak/>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lastRenderedPageBreak/>
              <w:t>5.4</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Meeting of the Audit Committee</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5.4 (a)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The Audit Committee shall conduct at least its four meetings in a financial year. </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5.4 (b)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quorum of the meeting of the Audit Committee shall be constituted in presence of either two members or two-third of the members of the Audit Committee, whichever is higher, where presence of an independent director is a must.</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5.5</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Role of Audit Committee</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5.5 (a)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Oversee the financial reporting process;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5.5 (b)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Monitor choice of accounting policies and principles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5.5 (c)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Monitor Internal Audit and Compliance process to ensure that it is adequately resourced, including approval of the Internal Audit and Compliance Plan and review of the Internal Audit and Compliance Report</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5.5 (d)</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Oversee hiring and performance of external auditors;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5.5 (e)</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Hold meeting with the external or statutory auditors for review of the annual financial statements before submission to the Board for approval or adoption</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5.5 (f)</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Review along with the management, the annual financial statements before submission to the Board for approval</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134"/>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5.5 (g)</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Review along with the management, the quarterly and half yearly financial statements before submission to the Board for approval</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rPr>
                <w:rFonts w:ascii="Calisto MT" w:hAnsi="Calisto MT"/>
              </w:rPr>
            </w:pPr>
          </w:p>
        </w:tc>
        <w:tc>
          <w:tcPr>
            <w:tcW w:w="959" w:type="pct"/>
            <w:vAlign w:val="center"/>
          </w:tcPr>
          <w:p w:rsidR="009E22EA" w:rsidRPr="00E77C2D" w:rsidRDefault="009E22EA" w:rsidP="009E22EA">
            <w:pPr>
              <w:autoSpaceDE w:val="0"/>
              <w:autoSpaceDN w:val="0"/>
              <w:adjustRightInd w:val="0"/>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5.5 (h)</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Review the adequacy of internal audit function</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5.5 (</w:t>
            </w:r>
            <w:proofErr w:type="spellStart"/>
            <w:r w:rsidRPr="00E77C2D">
              <w:rPr>
                <w:rFonts w:ascii="Calisto MT" w:hAnsi="Calisto MT"/>
              </w:rPr>
              <w:t>i</w:t>
            </w:r>
            <w:proofErr w:type="spellEnd"/>
            <w:r w:rsidRPr="00E77C2D">
              <w:rPr>
                <w:rFonts w:ascii="Calisto MT" w:hAnsi="Calisto MT"/>
              </w:rPr>
              <w:t>)</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Review the Management’s Discussion and Analysis before disclosing in the Annual Report</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5.5 (j)</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Review statement of all related party transactions submitted by the management</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lastRenderedPageBreak/>
              <w:t>5.5 (k)</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Review Management Letters or Letter of Internal Control weakness issued by statutory auditors;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5.5 (l)</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Oversee the determination of audit fees based on scope and magnitude, level of expertise deployed and time required for effective audit and evaluate the performance of external auditors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5.5 (m)</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Oversee whether the proceeds raised through Initial Public Offering (IPO) or Repeat Public Offering (RPO) or Rights Share Offer have been utilized as per the purposes stated in relevant offer document or prospectus approved by the Commission</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5.6</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Reporting of the Audit Committee</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5.6 (a)(</w:t>
            </w:r>
            <w:proofErr w:type="spellStart"/>
            <w:r w:rsidRPr="00E77C2D">
              <w:rPr>
                <w:rFonts w:ascii="Calisto MT" w:hAnsi="Calisto MT"/>
              </w:rPr>
              <w:t>i</w:t>
            </w:r>
            <w:proofErr w:type="spellEnd"/>
            <w:r w:rsidRPr="00E77C2D">
              <w:rPr>
                <w:rFonts w:ascii="Calisto MT" w:hAnsi="Calisto MT"/>
              </w:rPr>
              <w:t>)</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Audit Committee shall report on its activities to the Board.</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hAnsi="Calisto MT"/>
              </w:rPr>
              <w:t>N/A</w:t>
            </w:r>
          </w:p>
        </w:tc>
        <w:tc>
          <w:tcPr>
            <w:tcW w:w="654" w:type="pct"/>
            <w:vAlign w:val="center"/>
          </w:tcPr>
          <w:p w:rsidR="009E22EA" w:rsidRPr="00E77C2D" w:rsidRDefault="009E22EA" w:rsidP="009E22EA">
            <w:pPr>
              <w:autoSpaceDE w:val="0"/>
              <w:autoSpaceDN w:val="0"/>
              <w:adjustRightInd w:val="0"/>
              <w:jc w:val="both"/>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5.6 (a)(</w:t>
            </w:r>
            <w:proofErr w:type="spellStart"/>
            <w:r w:rsidRPr="00E77C2D">
              <w:rPr>
                <w:rFonts w:ascii="Calisto MT" w:hAnsi="Calisto MT"/>
              </w:rPr>
              <w:t>i</w:t>
            </w:r>
            <w:proofErr w:type="spellEnd"/>
            <w:r w:rsidRPr="00E77C2D">
              <w:rPr>
                <w:rFonts w:ascii="Calisto MT" w:hAnsi="Calisto MT"/>
              </w:rPr>
              <w:t>)(a)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Audit Committee shall immediately report to the Board on the following findings report on conflicts of interests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hAnsi="Calisto MT"/>
              </w:rPr>
              <w:t>N/A</w:t>
            </w:r>
          </w:p>
        </w:tc>
        <w:tc>
          <w:tcPr>
            <w:tcW w:w="654" w:type="pct"/>
            <w:vAlign w:val="center"/>
          </w:tcPr>
          <w:p w:rsidR="009E22EA" w:rsidRPr="00E77C2D" w:rsidRDefault="009E22EA" w:rsidP="009E22EA">
            <w:pPr>
              <w:autoSpaceDE w:val="0"/>
              <w:autoSpaceDN w:val="0"/>
              <w:adjustRightInd w:val="0"/>
              <w:jc w:val="both"/>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5.6 (a)(</w:t>
            </w:r>
            <w:proofErr w:type="spellStart"/>
            <w:r w:rsidRPr="00E77C2D">
              <w:rPr>
                <w:rFonts w:ascii="Calisto MT" w:hAnsi="Calisto MT"/>
              </w:rPr>
              <w:t>i</w:t>
            </w:r>
            <w:proofErr w:type="spellEnd"/>
            <w:r w:rsidRPr="00E77C2D">
              <w:rPr>
                <w:rFonts w:ascii="Calisto MT" w:hAnsi="Calisto MT"/>
              </w:rPr>
              <w:t>)(b)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Suspected or presumed fraud or irregularity or</w:t>
            </w:r>
            <w:r w:rsidRPr="00E77C2D">
              <w:rPr>
                <w:rFonts w:ascii="Calisto MT" w:hAnsi="Calisto MT"/>
              </w:rPr>
              <w:br/>
              <w:t>material defect identified in the internal audit and</w:t>
            </w:r>
            <w:r w:rsidRPr="00E77C2D">
              <w:rPr>
                <w:rFonts w:ascii="Calisto MT" w:hAnsi="Calisto MT"/>
              </w:rPr>
              <w:br/>
              <w:t>compliance process or in the financial statements;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hAnsi="Calisto MT"/>
              </w:rPr>
              <w:t>N/A</w:t>
            </w:r>
          </w:p>
        </w:tc>
        <w:tc>
          <w:tcPr>
            <w:tcW w:w="654" w:type="pct"/>
            <w:vAlign w:val="center"/>
          </w:tcPr>
          <w:p w:rsidR="009E22EA" w:rsidRPr="00E77C2D" w:rsidRDefault="009E22EA" w:rsidP="009E22EA">
            <w:pPr>
              <w:autoSpaceDE w:val="0"/>
              <w:autoSpaceDN w:val="0"/>
              <w:adjustRightInd w:val="0"/>
              <w:jc w:val="both"/>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5.6 (a)(</w:t>
            </w:r>
            <w:proofErr w:type="spellStart"/>
            <w:r w:rsidRPr="00E77C2D">
              <w:rPr>
                <w:rFonts w:ascii="Calisto MT" w:hAnsi="Calisto MT"/>
              </w:rPr>
              <w:t>i</w:t>
            </w:r>
            <w:proofErr w:type="spellEnd"/>
            <w:r w:rsidRPr="00E77C2D">
              <w:rPr>
                <w:rFonts w:ascii="Calisto MT" w:hAnsi="Calisto MT"/>
              </w:rPr>
              <w:t>)(c)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Suspected infringement of laws, regulatory</w:t>
            </w:r>
            <w:r w:rsidRPr="00E77C2D">
              <w:rPr>
                <w:rFonts w:ascii="Calisto MT" w:hAnsi="Calisto MT"/>
              </w:rPr>
              <w:br/>
              <w:t>compliances including securities related laws, rules</w:t>
            </w:r>
            <w:r w:rsidRPr="00E77C2D">
              <w:rPr>
                <w:rFonts w:ascii="Calisto MT" w:hAnsi="Calisto MT"/>
              </w:rPr>
              <w:br/>
              <w:t>and regulations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hAnsi="Calisto MT"/>
              </w:rPr>
              <w:t>N/A</w:t>
            </w:r>
          </w:p>
        </w:tc>
        <w:tc>
          <w:tcPr>
            <w:tcW w:w="654" w:type="pct"/>
            <w:vAlign w:val="center"/>
          </w:tcPr>
          <w:p w:rsidR="009E22EA" w:rsidRPr="00E77C2D" w:rsidRDefault="009E22EA" w:rsidP="009E22EA">
            <w:pPr>
              <w:autoSpaceDE w:val="0"/>
              <w:autoSpaceDN w:val="0"/>
              <w:adjustRightInd w:val="0"/>
              <w:jc w:val="both"/>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5.6 (a)(</w:t>
            </w:r>
            <w:proofErr w:type="spellStart"/>
            <w:r w:rsidRPr="00E77C2D">
              <w:rPr>
                <w:rFonts w:ascii="Calisto MT" w:hAnsi="Calisto MT"/>
              </w:rPr>
              <w:t>i</w:t>
            </w:r>
            <w:proofErr w:type="spellEnd"/>
            <w:r w:rsidRPr="00E77C2D">
              <w:rPr>
                <w:rFonts w:ascii="Calisto MT" w:hAnsi="Calisto MT"/>
              </w:rPr>
              <w:t>)(d)</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Any other matter which the Audit Committee</w:t>
            </w:r>
            <w:r w:rsidRPr="00E77C2D">
              <w:rPr>
                <w:rFonts w:ascii="Calisto MT" w:hAnsi="Calisto MT"/>
              </w:rPr>
              <w:br/>
              <w:t>deems necessary shall be disclosed to the Board</w:t>
            </w:r>
            <w:r w:rsidRPr="00E77C2D">
              <w:rPr>
                <w:rFonts w:ascii="Calisto MT" w:hAnsi="Calisto MT"/>
              </w:rPr>
              <w:br/>
              <w:t>immediately</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hAnsi="Calisto MT"/>
              </w:rPr>
              <w:t>N/A</w:t>
            </w:r>
          </w:p>
        </w:tc>
        <w:tc>
          <w:tcPr>
            <w:tcW w:w="654" w:type="pct"/>
            <w:vAlign w:val="center"/>
          </w:tcPr>
          <w:p w:rsidR="009E22EA" w:rsidRPr="00E77C2D" w:rsidRDefault="009E22EA" w:rsidP="009E22EA">
            <w:pPr>
              <w:autoSpaceDE w:val="0"/>
              <w:autoSpaceDN w:val="0"/>
              <w:adjustRightInd w:val="0"/>
              <w:jc w:val="both"/>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5.6 (b)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If the Audit Committee has reported to the Board about anything which has material impact on the financial condition and results of operation and has discussed with the Board and the management that any rectification is necessary and if the Audit Committee finds that such rectification has been unreasonably ignored, the Audit Committee shall report such finding to the Commission, upon reporting of such matters to the Board for three times or completion of a period of 6 (six) months from the date of first reporting to the Board, whichever is earlier</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hAnsi="Calisto MT"/>
              </w:rPr>
              <w:t>N/A</w:t>
            </w:r>
          </w:p>
        </w:tc>
        <w:tc>
          <w:tcPr>
            <w:tcW w:w="654" w:type="pct"/>
            <w:vAlign w:val="center"/>
          </w:tcPr>
          <w:p w:rsidR="009E22EA" w:rsidRPr="00E77C2D" w:rsidRDefault="009E22EA" w:rsidP="009E22EA">
            <w:pPr>
              <w:autoSpaceDE w:val="0"/>
              <w:autoSpaceDN w:val="0"/>
              <w:adjustRightInd w:val="0"/>
              <w:jc w:val="both"/>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lastRenderedPageBreak/>
              <w:t>5.7</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Report on activities carried out by the Audit Committee, including any report made to the Board under condition No. 5(6)(a)(ii) above during the year, shall be signed by the Chairperson of the Audit Committee and disclosed in the annual report of the issuer company</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hAnsi="Calisto MT"/>
              </w:rPr>
              <w:t>N/A</w:t>
            </w:r>
          </w:p>
        </w:tc>
        <w:tc>
          <w:tcPr>
            <w:tcW w:w="654" w:type="pct"/>
            <w:vAlign w:val="center"/>
          </w:tcPr>
          <w:p w:rsidR="009E22EA" w:rsidRPr="00E77C2D" w:rsidRDefault="009E22EA" w:rsidP="009E22EA">
            <w:pPr>
              <w:autoSpaceDE w:val="0"/>
              <w:autoSpaceDN w:val="0"/>
              <w:adjustRightInd w:val="0"/>
              <w:jc w:val="both"/>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6</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Nomination and Remuneration Committee (NRC)</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6.1 (a)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company have a Nomination and Remuneration Committee (NRC) as a sub-committee of the Board</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6.1 (b)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NRC shall assist the Board in formulation of the nomination criteria or policy for determining qualifications, positive attributes, experiences and independence of directors and top level executive as well as a policy for formal process of considering remuneration of directors, top level executive;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6.1 (c)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Terms of Reference (</w:t>
            </w:r>
            <w:proofErr w:type="spellStart"/>
            <w:r w:rsidRPr="00E77C2D">
              <w:rPr>
                <w:rFonts w:ascii="Calisto MT" w:hAnsi="Calisto MT"/>
              </w:rPr>
              <w:t>ToR</w:t>
            </w:r>
            <w:proofErr w:type="spellEnd"/>
            <w:r w:rsidRPr="00E77C2D">
              <w:rPr>
                <w:rFonts w:ascii="Calisto MT" w:hAnsi="Calisto MT"/>
              </w:rPr>
              <w:t>) of the NRC clearly set forth in writing covering the areas stated at the condition No.6(5)(b).</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6.2</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Constitution of the NRC</w:t>
            </w: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6.2 (a)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Committee comprise of at least three members including an independent director;</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6.2 (b)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All members of the Committee shall be non-executive directors;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6.2 (c)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 members of the Committee nominated and appointed by the Board;</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6.2 (d)</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Board have authority to remove and appoint any member of the Committee;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6.2 (e)</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In case of death, resignation, disqualification, or removal of any member of the Committee or in any other cases of vacancies, the board shall fill the vacancy within 180 (one hundred eighty) days of occurring such vacancy in the Committee;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6.2 (f)</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The Chairperson of the Committee may appoint or co-opt any external expert and/or member(s) of staff to the Committee as advisor who shall be non-voting member, if the Chairperson feels that </w:t>
            </w:r>
            <w:r w:rsidRPr="00E77C2D">
              <w:rPr>
                <w:rFonts w:ascii="Calisto MT" w:hAnsi="Calisto MT"/>
              </w:rPr>
              <w:lastRenderedPageBreak/>
              <w:t>advice or suggestion from such external expert and/or member(s) of staff shall be required or valuable for the Committee;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lastRenderedPageBreak/>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lastRenderedPageBreak/>
              <w:t>6.2 (g)</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company secretary shall act as the secretary of the Committee;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6.2 (h)</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quorum of the NRC meeting shall not constitute without attendance of at least an independent director;</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6.2 (</w:t>
            </w:r>
            <w:proofErr w:type="spellStart"/>
            <w:r w:rsidRPr="00E77C2D">
              <w:rPr>
                <w:rFonts w:ascii="Calisto MT" w:hAnsi="Calisto MT"/>
              </w:rPr>
              <w:t>i</w:t>
            </w:r>
            <w:proofErr w:type="spellEnd"/>
            <w:r w:rsidRPr="00E77C2D">
              <w:rPr>
                <w:rFonts w:ascii="Calisto MT" w:hAnsi="Calisto MT"/>
              </w:rPr>
              <w:t>)</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No member of the NRC shall receive, either directly or indirectly, any remuneration for any advisory or consultancy role or otherwise, other than Director’s fees or honorarium from the company</w:t>
            </w:r>
            <w:r>
              <w:rPr>
                <w:rFonts w:ascii="Calisto MT" w:hAnsi="Calisto MT"/>
              </w:rPr>
              <w:t>;</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20"/>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6.3</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Chairperson of the NRC</w:t>
            </w: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6.3 (a)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Board select 1 (one) member of the NRC to be Chairperson of the Committee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6.3 (b)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In the absence of the Chairperson of the NRC, the remaining members may elect one of themselves as Chairperson for that particular meeting, the reason of absence of the regular Chairperson shall be duly recorded in the minutes;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6.3 (c)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Chairperson of the NRC shall attend the annual general meeting (AGM) to answer the queries of the shareholders: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6.4</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Meeting of the NRC</w:t>
            </w: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6.4 (a)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NRC shall conduct at least one meeting in a financial year;</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6.4 (b)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Chairperson of the NRC may convene any emergency meeting upon request by any member of the NRC;</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6.4 (c)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quorum of the meeting of the NRC constituted in presence of either two members or two third of the members of the Committee, whichever is higher, where presence of an independent director is must as required under condition No. 6(2)(h);</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6.4 (d)</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Do the proceedings of each meeting of the NRC shall duly be recorded in the minutes and such </w:t>
            </w:r>
            <w:r w:rsidRPr="00E77C2D">
              <w:rPr>
                <w:rFonts w:ascii="Calisto MT" w:hAnsi="Calisto MT"/>
              </w:rPr>
              <w:lastRenderedPageBreak/>
              <w:t>minutes confirmed in the next meeting of the NRC.</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lastRenderedPageBreak/>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lastRenderedPageBreak/>
              <w:t>6.5</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Role of the NRC</w:t>
            </w: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6.5(a)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NRC independent and responsible or accountable to the Board and to the shareholders;</w:t>
            </w:r>
          </w:p>
        </w:tc>
        <w:tc>
          <w:tcPr>
            <w:tcW w:w="504" w:type="pct"/>
            <w:gridSpan w:val="2"/>
            <w:vAlign w:val="center"/>
          </w:tcPr>
          <w:p w:rsidR="009E22EA" w:rsidRPr="00E77C2D" w:rsidRDefault="009E22EA" w:rsidP="009E22EA">
            <w:pPr>
              <w:autoSpaceDE w:val="0"/>
              <w:autoSpaceDN w:val="0"/>
              <w:adjustRightInd w:val="0"/>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6.5 (b)</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NRC shall oversee, among others, the following matters and make report with recommendation to the Board:</w:t>
            </w: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6.5(b)(</w:t>
            </w:r>
            <w:proofErr w:type="spellStart"/>
            <w:r w:rsidRPr="00E77C2D">
              <w:rPr>
                <w:rFonts w:ascii="Calisto MT" w:hAnsi="Calisto MT"/>
                <w:b/>
                <w:sz w:val="18"/>
                <w:szCs w:val="18"/>
              </w:rPr>
              <w:t>i</w:t>
            </w:r>
            <w:proofErr w:type="spellEnd"/>
            <w:r w:rsidRPr="00E77C2D">
              <w:rPr>
                <w:rFonts w:ascii="Calisto MT" w:hAnsi="Calisto MT"/>
                <w:b/>
                <w:sz w:val="18"/>
                <w:szCs w:val="18"/>
              </w:rPr>
              <w:t>)</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formulating the criteria for determining qualifications, positive attributes and independence of a director and recommend a policy to the Board, relating to the remuneration of the directors, top level executive, considering the following:</w:t>
            </w: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6.5(b)(</w:t>
            </w:r>
            <w:proofErr w:type="spellStart"/>
            <w:r w:rsidRPr="00E77C2D">
              <w:rPr>
                <w:rFonts w:ascii="Calisto MT" w:hAnsi="Calisto MT"/>
              </w:rPr>
              <w:t>i</w:t>
            </w:r>
            <w:proofErr w:type="spellEnd"/>
            <w:r w:rsidRPr="00E77C2D">
              <w:rPr>
                <w:rFonts w:ascii="Calisto MT" w:hAnsi="Calisto MT"/>
              </w:rPr>
              <w:t>)(a)</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Formulating the criteria for determining qualifications, positive attributes and independence of a director and recommend a policy to the Board, relating to the remuneration of the directors, top level executive, considering the following</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6.5(b)(</w:t>
            </w:r>
            <w:proofErr w:type="spellStart"/>
            <w:r w:rsidRPr="00E77C2D">
              <w:rPr>
                <w:rFonts w:ascii="Calisto MT" w:hAnsi="Calisto MT"/>
              </w:rPr>
              <w:t>i</w:t>
            </w:r>
            <w:proofErr w:type="spellEnd"/>
            <w:r w:rsidRPr="00E77C2D">
              <w:rPr>
                <w:rFonts w:ascii="Calisto MT" w:hAnsi="Calisto MT"/>
              </w:rPr>
              <w:t>)(b)</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relationship of remuneration to performance is</w:t>
            </w:r>
            <w:r w:rsidRPr="00E77C2D">
              <w:rPr>
                <w:rFonts w:ascii="Calisto MT" w:hAnsi="Calisto MT"/>
              </w:rPr>
              <w:br/>
              <w:t>clear and meets appropriate performance benchmarks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6.5(b)(</w:t>
            </w:r>
            <w:proofErr w:type="spellStart"/>
            <w:r w:rsidRPr="00E77C2D">
              <w:rPr>
                <w:rFonts w:ascii="Calisto MT" w:hAnsi="Calisto MT"/>
              </w:rPr>
              <w:t>i</w:t>
            </w:r>
            <w:proofErr w:type="spellEnd"/>
            <w:r w:rsidRPr="00E77C2D">
              <w:rPr>
                <w:rFonts w:ascii="Calisto MT" w:hAnsi="Calisto MT"/>
              </w:rPr>
              <w:t>)(c)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Remuneration to directors, top level executive</w:t>
            </w:r>
            <w:r w:rsidRPr="00E77C2D">
              <w:rPr>
                <w:rFonts w:ascii="Calisto MT" w:hAnsi="Calisto MT"/>
              </w:rPr>
              <w:br/>
              <w:t>involves a balance between fixed and incentive</w:t>
            </w:r>
            <w:r w:rsidRPr="00E77C2D">
              <w:rPr>
                <w:rFonts w:ascii="Calisto MT" w:hAnsi="Calisto MT"/>
              </w:rPr>
              <w:br/>
              <w:t>pay reflecting short and long-term performance</w:t>
            </w:r>
            <w:r w:rsidRPr="00E77C2D">
              <w:rPr>
                <w:rFonts w:ascii="Calisto MT" w:hAnsi="Calisto MT"/>
              </w:rPr>
              <w:br/>
              <w:t>objectives appropriate to the working of the</w:t>
            </w:r>
            <w:r w:rsidRPr="00E77C2D">
              <w:rPr>
                <w:rFonts w:ascii="Calisto MT" w:hAnsi="Calisto MT"/>
              </w:rPr>
              <w:br/>
              <w:t>company and its goals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6.5(b)(ii)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Devising a policy on Board’s diversity taking into</w:t>
            </w:r>
            <w:r w:rsidRPr="00E77C2D">
              <w:rPr>
                <w:rFonts w:ascii="Calisto MT" w:hAnsi="Calisto MT"/>
              </w:rPr>
              <w:br/>
              <w:t>consideration age, gender, experience, ethnicity,</w:t>
            </w:r>
            <w:r w:rsidRPr="00E77C2D">
              <w:rPr>
                <w:rFonts w:ascii="Calisto MT" w:hAnsi="Calisto MT"/>
              </w:rPr>
              <w:br/>
              <w:t>educational background and nationality</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6.5(b)(iii)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Identifying persons who are qualified to become</w:t>
            </w:r>
            <w:r w:rsidRPr="00E77C2D">
              <w:rPr>
                <w:rFonts w:ascii="Calisto MT" w:hAnsi="Calisto MT"/>
              </w:rPr>
              <w:br/>
              <w:t>directors and who may be appointed in top level</w:t>
            </w:r>
            <w:r w:rsidRPr="00E77C2D">
              <w:rPr>
                <w:rFonts w:ascii="Calisto MT" w:hAnsi="Calisto MT"/>
              </w:rPr>
              <w:br/>
              <w:t>executive position in accordance with the criteria laid down, and recommend their appointment and removal to the Board</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6.5(b)(iv)</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Formulating the criteria for evaluation of performance of independent directors and the Board</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6.5(b)(v)</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Identifying the company’s needs for employees at</w:t>
            </w:r>
            <w:r w:rsidRPr="00E77C2D">
              <w:rPr>
                <w:rFonts w:ascii="Calisto MT" w:hAnsi="Calisto MT"/>
              </w:rPr>
              <w:br/>
              <w:t>different levels and determine their selection, transferor replacement and promotion criteria</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lastRenderedPageBreak/>
              <w:t>6.5(b)(vi)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Developing, recommending and reviewing annually the company’s human resources and training policies;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6.5(c)</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company shall disclose the nomination and remuneration policy and the evaluation criteria and activities of NRC during the year at a glance in its annual report.</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 xml:space="preserve">7. </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External or Statutory Auditors</w:t>
            </w: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7.1</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The issuer company shall not engage its external or statutory auditors to perform the following services of the company, namely:-</w:t>
            </w: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7.1 (</w:t>
            </w:r>
            <w:proofErr w:type="spellStart"/>
            <w:r w:rsidRPr="00E77C2D">
              <w:rPr>
                <w:rFonts w:ascii="Calisto MT" w:hAnsi="Calisto MT"/>
              </w:rPr>
              <w:t>i</w:t>
            </w:r>
            <w:proofErr w:type="spellEnd"/>
            <w:r w:rsidRPr="00E77C2D">
              <w:rPr>
                <w:rFonts w:ascii="Calisto MT" w:hAnsi="Calisto MT"/>
              </w:rPr>
              <w:t>)</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Appraisal or valuation services or fairness opinions;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7.1 (ii)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Financial information systems design and implementation;</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7.1 (iii)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Book-keeping or other services related to the accounting records or financial statements;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7.1 (iv)</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Broker-dealer services;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7.1 (v)</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Actuarial services;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7.1 (vi)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Internal audit services or special audit services;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7.1 (vii)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Any service that the Audit Committee determines;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7.1 (viii)</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Audit or certification services on compliance of corporate governance as required under condition No. 9(1)</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7.1 (ix)</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Any other service that creates conflict of interest.</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7.2</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No partner or employees of the external audit firms shall possess any share of the company they audit at least during the tenure of their audit assignment of that company; his or her family members also shall not hold any shares in the said company:</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7.3</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Representative of external or statutory auditors shall remain present in the Shareholders’ Meeting (Annual General Meeting or Extraordinary General Meeting) to answer the queries of the shareholders.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8</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Maintaining a website by the Company.</w:t>
            </w: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lastRenderedPageBreak/>
              <w:t>8.1</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company have an official website linked with the website of the stock exchange</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8.2</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Does the company keep the website functional from the date of listing</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8.3</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company shall make available the detailed disclosures on its website as required under the listing regulations of the concerned stock exchange(s).</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9</w:t>
            </w:r>
          </w:p>
        </w:tc>
        <w:tc>
          <w:tcPr>
            <w:tcW w:w="4417" w:type="pct"/>
            <w:gridSpan w:val="5"/>
            <w:vAlign w:val="center"/>
          </w:tcPr>
          <w:p w:rsidR="009E22EA" w:rsidRPr="00E77C2D" w:rsidRDefault="009E22EA" w:rsidP="009E22EA">
            <w:pPr>
              <w:autoSpaceDE w:val="0"/>
              <w:autoSpaceDN w:val="0"/>
              <w:adjustRightInd w:val="0"/>
              <w:jc w:val="both"/>
              <w:rPr>
                <w:rFonts w:ascii="Calisto MT" w:hAnsi="Calisto MT"/>
                <w:b/>
                <w:sz w:val="18"/>
                <w:szCs w:val="18"/>
              </w:rPr>
            </w:pPr>
            <w:r w:rsidRPr="00E77C2D">
              <w:rPr>
                <w:rFonts w:ascii="Calisto MT" w:hAnsi="Calisto MT"/>
                <w:b/>
                <w:sz w:val="18"/>
                <w:szCs w:val="18"/>
              </w:rPr>
              <w:t>Reporting and Compliance of Corporate Governance.</w:t>
            </w: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9.1</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company shall obtain a certificate from a practicing Professional Accountant or Secretary (Chartered Accountant or Cost and Management Accountant or Chartered Secretary) other than its statutory auditors or audit firm on yearly basis regarding compliance of conditions of Corporate Governance Code of the Commission and shall such certificate shall be disclosed in the Annual Report.</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9.2</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The professional who will provide the certificate on</w:t>
            </w:r>
            <w:r w:rsidRPr="00E77C2D">
              <w:rPr>
                <w:rFonts w:ascii="Calisto MT" w:hAnsi="Calisto MT"/>
              </w:rPr>
              <w:br/>
              <w:t>compliance of this Corporate Governance Code shall be appointed by the shareholders in the annual general meeting</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r w:rsidR="009E22EA" w:rsidRPr="00E77C2D" w:rsidTr="009E22EA">
        <w:trPr>
          <w:trHeight w:val="65"/>
          <w:jc w:val="center"/>
        </w:trPr>
        <w:tc>
          <w:tcPr>
            <w:tcW w:w="583"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9.3</w:t>
            </w:r>
          </w:p>
        </w:tc>
        <w:tc>
          <w:tcPr>
            <w:tcW w:w="2299" w:type="pct"/>
            <w:vAlign w:val="center"/>
          </w:tcPr>
          <w:p w:rsidR="009E22EA" w:rsidRPr="00E77C2D" w:rsidRDefault="009E22EA" w:rsidP="009E22EA">
            <w:pPr>
              <w:autoSpaceDE w:val="0"/>
              <w:autoSpaceDN w:val="0"/>
              <w:adjustRightInd w:val="0"/>
              <w:jc w:val="both"/>
              <w:rPr>
                <w:rFonts w:ascii="Calisto MT" w:hAnsi="Calisto MT"/>
              </w:rPr>
            </w:pPr>
            <w:r w:rsidRPr="00E77C2D">
              <w:rPr>
                <w:rFonts w:ascii="Calisto MT" w:hAnsi="Calisto MT"/>
              </w:rPr>
              <w:t xml:space="preserve">Does the directors of the company state, in accordance with the </w:t>
            </w:r>
            <w:r w:rsidRPr="00E77C2D">
              <w:rPr>
                <w:rFonts w:ascii="Calisto MT" w:hAnsi="Calisto MT"/>
                <w:b/>
                <w:bCs/>
              </w:rPr>
              <w:t xml:space="preserve">Annexure-C </w:t>
            </w:r>
            <w:r w:rsidRPr="00E77C2D">
              <w:rPr>
                <w:rFonts w:ascii="Calisto MT" w:hAnsi="Calisto MT"/>
              </w:rPr>
              <w:t>attached, in the directors’ report whether the company has complied with these conditions or not.</w:t>
            </w:r>
          </w:p>
        </w:tc>
        <w:tc>
          <w:tcPr>
            <w:tcW w:w="504" w:type="pct"/>
            <w:gridSpan w:val="2"/>
            <w:vAlign w:val="center"/>
          </w:tcPr>
          <w:p w:rsidR="009E22EA" w:rsidRPr="00E77C2D" w:rsidRDefault="009E22EA" w:rsidP="009E22EA">
            <w:pPr>
              <w:jc w:val="center"/>
              <w:rPr>
                <w:rFonts w:ascii="Calisto MT" w:hAnsi="Calisto MT"/>
              </w:rPr>
            </w:pPr>
            <w:r w:rsidRPr="00E77C2D">
              <w:rPr>
                <w:rFonts w:ascii="Calisto MT" w:eastAsia="Times New Roman" w:hAnsi="Calisto MT"/>
                <w:b/>
              </w:rPr>
              <w:t>√</w:t>
            </w:r>
          </w:p>
        </w:tc>
        <w:tc>
          <w:tcPr>
            <w:tcW w:w="654" w:type="pct"/>
            <w:vAlign w:val="center"/>
          </w:tcPr>
          <w:p w:rsidR="009E22EA" w:rsidRPr="00E77C2D" w:rsidRDefault="009E22EA" w:rsidP="009E22EA">
            <w:pPr>
              <w:autoSpaceDE w:val="0"/>
              <w:autoSpaceDN w:val="0"/>
              <w:adjustRightInd w:val="0"/>
              <w:jc w:val="center"/>
              <w:rPr>
                <w:rFonts w:ascii="Calisto MT" w:hAnsi="Calisto MT"/>
              </w:rPr>
            </w:pPr>
          </w:p>
        </w:tc>
        <w:tc>
          <w:tcPr>
            <w:tcW w:w="959" w:type="pct"/>
            <w:vAlign w:val="center"/>
          </w:tcPr>
          <w:p w:rsidR="009E22EA" w:rsidRPr="00E77C2D" w:rsidRDefault="009E22EA" w:rsidP="009E22EA">
            <w:pPr>
              <w:autoSpaceDE w:val="0"/>
              <w:autoSpaceDN w:val="0"/>
              <w:adjustRightInd w:val="0"/>
              <w:jc w:val="center"/>
              <w:rPr>
                <w:rFonts w:ascii="Calisto MT" w:hAnsi="Calisto MT"/>
              </w:rPr>
            </w:pPr>
          </w:p>
        </w:tc>
      </w:tr>
    </w:tbl>
    <w:p w:rsidR="009E22EA" w:rsidRDefault="009E22EA" w:rsidP="009E22EA">
      <w:pPr>
        <w:jc w:val="both"/>
        <w:rPr>
          <w:rFonts w:ascii="Calisto MT" w:hAnsi="Calisto MT"/>
        </w:rPr>
      </w:pPr>
    </w:p>
    <w:p w:rsidR="009E22EA" w:rsidRDefault="009E22EA" w:rsidP="009E22EA">
      <w:pPr>
        <w:jc w:val="both"/>
        <w:rPr>
          <w:rFonts w:ascii="Calisto MT" w:hAnsi="Calisto MT"/>
        </w:rPr>
      </w:pPr>
    </w:p>
    <w:p w:rsidR="009E22EA" w:rsidRDefault="009E22EA" w:rsidP="009E22EA">
      <w:pPr>
        <w:jc w:val="both"/>
        <w:rPr>
          <w:rFonts w:ascii="Calisto MT" w:hAnsi="Calisto MT"/>
        </w:rPr>
      </w:pPr>
    </w:p>
    <w:p w:rsidR="009E22EA" w:rsidRPr="00E77C2D" w:rsidRDefault="001B35EE" w:rsidP="009E22EA">
      <w:pPr>
        <w:jc w:val="both"/>
        <w:rPr>
          <w:rFonts w:ascii="Calisto MT" w:hAnsi="Calisto MT"/>
        </w:rPr>
      </w:pPr>
      <w:proofErr w:type="spellStart"/>
      <w:proofErr w:type="gramStart"/>
      <w:r>
        <w:rPr>
          <w:rFonts w:ascii="Calisto MT" w:hAnsi="Calisto MT"/>
        </w:rPr>
        <w:t>Sd</w:t>
      </w:r>
      <w:proofErr w:type="spellEnd"/>
      <w:proofErr w:type="gramEnd"/>
      <w:r>
        <w:rPr>
          <w:rFonts w:ascii="Calisto MT" w:hAnsi="Calisto MT"/>
        </w:rPr>
        <w:t>/-</w:t>
      </w:r>
    </w:p>
    <w:p w:rsidR="006C0511" w:rsidRDefault="006C0511" w:rsidP="009E22EA">
      <w:pPr>
        <w:spacing w:after="0" w:line="240" w:lineRule="auto"/>
        <w:jc w:val="both"/>
        <w:rPr>
          <w:rFonts w:ascii="Maiandra GD" w:hAnsi="Maiandra GD"/>
          <w:b/>
        </w:rPr>
      </w:pPr>
      <w:proofErr w:type="spellStart"/>
      <w:r w:rsidRPr="00974ADA">
        <w:rPr>
          <w:rFonts w:ascii="Maiandra GD" w:hAnsi="Maiandra GD"/>
          <w:b/>
        </w:rPr>
        <w:t>Shahnul</w:t>
      </w:r>
      <w:proofErr w:type="spellEnd"/>
      <w:r w:rsidRPr="00974ADA">
        <w:rPr>
          <w:rFonts w:ascii="Maiandra GD" w:hAnsi="Maiandra GD"/>
          <w:b/>
        </w:rPr>
        <w:t xml:space="preserve"> Hasan Khan </w:t>
      </w:r>
    </w:p>
    <w:p w:rsidR="009E22EA" w:rsidRPr="009E22EA" w:rsidRDefault="009E22EA" w:rsidP="009E22EA">
      <w:pPr>
        <w:spacing w:after="0" w:line="240" w:lineRule="auto"/>
        <w:jc w:val="both"/>
        <w:rPr>
          <w:rFonts w:ascii="Times New Roman" w:eastAsia="SimSun" w:hAnsi="Times New Roman" w:cs="Times New Roman"/>
          <w:sz w:val="24"/>
          <w:szCs w:val="24"/>
        </w:rPr>
      </w:pPr>
      <w:r w:rsidRPr="009E22EA">
        <w:rPr>
          <w:rFonts w:ascii="Times New Roman" w:eastAsia="SimSun" w:hAnsi="Times New Roman" w:cs="Times New Roman"/>
          <w:sz w:val="24"/>
          <w:szCs w:val="24"/>
        </w:rPr>
        <w:t>Managing Director</w:t>
      </w:r>
    </w:p>
    <w:p w:rsidR="009E22EA" w:rsidRPr="009E22EA" w:rsidRDefault="009E22EA" w:rsidP="009E22EA">
      <w:pPr>
        <w:spacing w:after="0" w:line="240" w:lineRule="auto"/>
        <w:rPr>
          <w:rFonts w:ascii="Times New Roman" w:eastAsia="SimSun" w:hAnsi="Times New Roman" w:cs="Times New Roman"/>
          <w:sz w:val="24"/>
          <w:szCs w:val="24"/>
        </w:rPr>
      </w:pPr>
      <w:r w:rsidRPr="009E22EA">
        <w:rPr>
          <w:rFonts w:ascii="Times New Roman" w:eastAsia="SimSun" w:hAnsi="Times New Roman" w:cs="Times New Roman"/>
          <w:sz w:val="24"/>
          <w:szCs w:val="24"/>
        </w:rPr>
        <w:t>Gardenia Wears Ltd.</w:t>
      </w:r>
    </w:p>
    <w:p w:rsidR="009E22EA" w:rsidRDefault="009E22EA"/>
    <w:sectPr w:rsidR="009E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Siyam Rupali ANSI">
    <w:panose1 w:val="02000000000000000000"/>
    <w:charset w:val="00"/>
    <w:family w:val="auto"/>
    <w:pitch w:val="variable"/>
    <w:sig w:usb0="A00000AF" w:usb1="00000048" w:usb2="00000000" w:usb3="00000000" w:csb0="00000111" w:csb1="00000000"/>
  </w:font>
  <w:font w:name="Vrinda">
    <w:panose1 w:val="01010600010101010101"/>
    <w:charset w:val="00"/>
    <w:family w:val="auto"/>
    <w:pitch w:val="variable"/>
    <w:sig w:usb0="0001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LPNLG+TimesNewRoman,Bold">
    <w:altName w:val="Times New Roman"/>
    <w:panose1 w:val="00000000000000000000"/>
    <w:charset w:val="00"/>
    <w:family w:val="roman"/>
    <w:notTrueType/>
    <w:pitch w:val="default"/>
    <w:sig w:usb0="00000003" w:usb1="00000000" w:usb2="00000000" w:usb3="00000000" w:csb0="00000001" w:csb1="00000000"/>
  </w:font>
  <w:font w:name="FOBMN H+ Calibri">
    <w:altName w:val="Calibr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8046C"/>
    <w:multiLevelType w:val="multilevel"/>
    <w:tmpl w:val="64B8828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936"/>
        </w:tabs>
        <w:ind w:left="936" w:hanging="360"/>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432"/>
        </w:tabs>
        <w:ind w:left="432" w:hanging="432"/>
      </w:pPr>
    </w:lvl>
    <w:lvl w:ilvl="8">
      <w:start w:val="1"/>
      <w:numFmt w:val="lowerRoman"/>
      <w:pStyle w:val="Heading9"/>
      <w:lvlText w:val="%9."/>
      <w:lvlJc w:val="right"/>
      <w:pPr>
        <w:tabs>
          <w:tab w:val="num" w:pos="1584"/>
        </w:tabs>
        <w:ind w:left="1584" w:hanging="14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52"/>
    <w:rsid w:val="000757BB"/>
    <w:rsid w:val="001B35EE"/>
    <w:rsid w:val="003052A7"/>
    <w:rsid w:val="00380F7D"/>
    <w:rsid w:val="00450DAB"/>
    <w:rsid w:val="00494A10"/>
    <w:rsid w:val="005178A8"/>
    <w:rsid w:val="006C0511"/>
    <w:rsid w:val="009E22EA"/>
    <w:rsid w:val="00D63C11"/>
    <w:rsid w:val="00E1406A"/>
    <w:rsid w:val="00E652BB"/>
    <w:rsid w:val="00ED7817"/>
    <w:rsid w:val="00F4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4624C-9F2F-48F1-A509-E80EFA86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E22EA"/>
    <w:pPr>
      <w:keepNext/>
      <w:spacing w:after="0" w:line="240" w:lineRule="auto"/>
      <w:outlineLvl w:val="0"/>
    </w:pPr>
    <w:rPr>
      <w:rFonts w:ascii="Times New Roman" w:eastAsia="SimSun" w:hAnsi="Times New Roman" w:cs="Times New Roman"/>
      <w:b/>
      <w:szCs w:val="20"/>
    </w:rPr>
  </w:style>
  <w:style w:type="paragraph" w:styleId="Heading2">
    <w:name w:val="heading 2"/>
    <w:basedOn w:val="Normal"/>
    <w:next w:val="Normal"/>
    <w:link w:val="Heading2Char"/>
    <w:autoRedefine/>
    <w:qFormat/>
    <w:rsid w:val="009E22EA"/>
    <w:pPr>
      <w:keepNext/>
      <w:widowControl w:val="0"/>
      <w:spacing w:after="0" w:line="240" w:lineRule="auto"/>
      <w:jc w:val="both"/>
      <w:outlineLvl w:val="1"/>
    </w:pPr>
    <w:rPr>
      <w:rFonts w:ascii="Calisto MT" w:eastAsia="SimSun" w:hAnsi="Calisto MT" w:cs="Times New Roman"/>
      <w:b/>
      <w:snapToGrid w:val="0"/>
      <w:sz w:val="20"/>
      <w:szCs w:val="20"/>
    </w:rPr>
  </w:style>
  <w:style w:type="paragraph" w:styleId="Heading3">
    <w:name w:val="heading 3"/>
    <w:basedOn w:val="Normal"/>
    <w:next w:val="Normal"/>
    <w:link w:val="Heading3Char"/>
    <w:uiPriority w:val="1"/>
    <w:qFormat/>
    <w:rsid w:val="009E22EA"/>
    <w:pPr>
      <w:keepNext/>
      <w:spacing w:after="0" w:line="240" w:lineRule="auto"/>
      <w:outlineLvl w:val="2"/>
    </w:pPr>
    <w:rPr>
      <w:rFonts w:ascii="Times New Roman" w:eastAsia="SimSun" w:hAnsi="Times New Roman" w:cs="Times New Roman"/>
      <w:b/>
      <w:iCs/>
      <w:sz w:val="20"/>
      <w:szCs w:val="20"/>
    </w:rPr>
  </w:style>
  <w:style w:type="paragraph" w:styleId="Heading4">
    <w:name w:val="heading 4"/>
    <w:basedOn w:val="Normal"/>
    <w:next w:val="Normal"/>
    <w:link w:val="Heading4Char"/>
    <w:qFormat/>
    <w:rsid w:val="009E22EA"/>
    <w:pPr>
      <w:spacing w:after="0" w:line="240" w:lineRule="auto"/>
      <w:jc w:val="both"/>
      <w:outlineLvl w:val="3"/>
    </w:pPr>
    <w:rPr>
      <w:rFonts w:ascii="Calisto MT" w:eastAsia="SimSun" w:hAnsi="Calisto MT" w:cs="Times New Roman"/>
      <w:b/>
      <w:sz w:val="20"/>
      <w:szCs w:val="20"/>
    </w:rPr>
  </w:style>
  <w:style w:type="paragraph" w:styleId="Heading5">
    <w:name w:val="heading 5"/>
    <w:basedOn w:val="Normal"/>
    <w:next w:val="Normal"/>
    <w:link w:val="Heading5Char"/>
    <w:qFormat/>
    <w:rsid w:val="009E22EA"/>
    <w:pPr>
      <w:tabs>
        <w:tab w:val="left" w:pos="540"/>
        <w:tab w:val="left" w:pos="630"/>
      </w:tabs>
      <w:spacing w:after="0" w:line="240" w:lineRule="auto"/>
      <w:jc w:val="both"/>
      <w:outlineLvl w:val="4"/>
    </w:pPr>
    <w:rPr>
      <w:rFonts w:ascii="Times New Roman" w:eastAsia="SimSun" w:hAnsi="Times New Roman" w:cs="Times New Roman"/>
      <w:b/>
      <w:sz w:val="20"/>
      <w:szCs w:val="20"/>
    </w:rPr>
  </w:style>
  <w:style w:type="paragraph" w:styleId="Heading6">
    <w:name w:val="heading 6"/>
    <w:basedOn w:val="Normal"/>
    <w:next w:val="Normal"/>
    <w:link w:val="Heading6Char"/>
    <w:qFormat/>
    <w:rsid w:val="009E22EA"/>
    <w:pPr>
      <w:keepNext/>
      <w:numPr>
        <w:ilvl w:val="5"/>
        <w:numId w:val="1"/>
      </w:numPr>
      <w:spacing w:after="0" w:line="240" w:lineRule="auto"/>
      <w:jc w:val="center"/>
      <w:outlineLvl w:val="5"/>
    </w:pPr>
    <w:rPr>
      <w:rFonts w:ascii="Times New Roman" w:eastAsia="SimSun" w:hAnsi="Times New Roman" w:cs="Times New Roman"/>
      <w:b/>
      <w:snapToGrid w:val="0"/>
      <w:sz w:val="24"/>
      <w:szCs w:val="20"/>
    </w:rPr>
  </w:style>
  <w:style w:type="paragraph" w:styleId="Heading7">
    <w:name w:val="heading 7"/>
    <w:basedOn w:val="Normal"/>
    <w:next w:val="Normal"/>
    <w:link w:val="Heading7Char"/>
    <w:qFormat/>
    <w:rsid w:val="009E22EA"/>
    <w:pPr>
      <w:keepNext/>
      <w:numPr>
        <w:ilvl w:val="6"/>
        <w:numId w:val="1"/>
      </w:numPr>
      <w:spacing w:after="0" w:line="240" w:lineRule="auto"/>
      <w:jc w:val="center"/>
      <w:outlineLvl w:val="6"/>
    </w:pPr>
    <w:rPr>
      <w:rFonts w:ascii="Times New Roman" w:eastAsia="SimSun" w:hAnsi="Times New Roman" w:cs="Times New Roman"/>
      <w:caps/>
      <w:snapToGrid w:val="0"/>
      <w:sz w:val="24"/>
      <w:szCs w:val="20"/>
    </w:rPr>
  </w:style>
  <w:style w:type="paragraph" w:styleId="Heading8">
    <w:name w:val="heading 8"/>
    <w:basedOn w:val="Normal"/>
    <w:next w:val="Normal"/>
    <w:link w:val="Heading8Char"/>
    <w:qFormat/>
    <w:rsid w:val="009E22EA"/>
    <w:pPr>
      <w:keepNext/>
      <w:numPr>
        <w:ilvl w:val="7"/>
        <w:numId w:val="1"/>
      </w:numPr>
      <w:spacing w:after="0" w:line="240" w:lineRule="auto"/>
      <w:jc w:val="center"/>
      <w:outlineLvl w:val="7"/>
    </w:pPr>
    <w:rPr>
      <w:rFonts w:ascii="Times New Roman" w:eastAsia="SimSun" w:hAnsi="Times New Roman" w:cs="Times New Roman"/>
      <w:b/>
      <w:sz w:val="24"/>
      <w:szCs w:val="20"/>
    </w:rPr>
  </w:style>
  <w:style w:type="paragraph" w:styleId="Heading9">
    <w:name w:val="heading 9"/>
    <w:basedOn w:val="Normal"/>
    <w:next w:val="Normal"/>
    <w:link w:val="Heading9Char"/>
    <w:qFormat/>
    <w:rsid w:val="009E22EA"/>
    <w:pPr>
      <w:keepNext/>
      <w:numPr>
        <w:ilvl w:val="8"/>
        <w:numId w:val="1"/>
      </w:numPr>
      <w:spacing w:after="0" w:line="240" w:lineRule="auto"/>
      <w:jc w:val="center"/>
      <w:outlineLvl w:val="8"/>
    </w:pPr>
    <w:rPr>
      <w:rFonts w:ascii="Times New Roman" w:eastAsia="SimSun" w:hAnsi="Times New Roman"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22EA"/>
    <w:rPr>
      <w:rFonts w:ascii="Times New Roman" w:eastAsia="SimSun" w:hAnsi="Times New Roman" w:cs="Times New Roman"/>
      <w:b/>
      <w:szCs w:val="20"/>
    </w:rPr>
  </w:style>
  <w:style w:type="character" w:customStyle="1" w:styleId="Heading2Char">
    <w:name w:val="Heading 2 Char"/>
    <w:basedOn w:val="DefaultParagraphFont"/>
    <w:link w:val="Heading2"/>
    <w:rsid w:val="009E22EA"/>
    <w:rPr>
      <w:rFonts w:ascii="Calisto MT" w:eastAsia="SimSun" w:hAnsi="Calisto MT" w:cs="Times New Roman"/>
      <w:b/>
      <w:snapToGrid w:val="0"/>
      <w:sz w:val="20"/>
      <w:szCs w:val="20"/>
    </w:rPr>
  </w:style>
  <w:style w:type="character" w:customStyle="1" w:styleId="Heading3Char">
    <w:name w:val="Heading 3 Char"/>
    <w:basedOn w:val="DefaultParagraphFont"/>
    <w:link w:val="Heading3"/>
    <w:uiPriority w:val="1"/>
    <w:rsid w:val="009E22EA"/>
    <w:rPr>
      <w:rFonts w:ascii="Times New Roman" w:eastAsia="SimSun" w:hAnsi="Times New Roman" w:cs="Times New Roman"/>
      <w:b/>
      <w:iCs/>
      <w:sz w:val="20"/>
      <w:szCs w:val="20"/>
    </w:rPr>
  </w:style>
  <w:style w:type="character" w:customStyle="1" w:styleId="Heading4Char">
    <w:name w:val="Heading 4 Char"/>
    <w:basedOn w:val="DefaultParagraphFont"/>
    <w:link w:val="Heading4"/>
    <w:rsid w:val="009E22EA"/>
    <w:rPr>
      <w:rFonts w:ascii="Calisto MT" w:eastAsia="SimSun" w:hAnsi="Calisto MT" w:cs="Times New Roman"/>
      <w:b/>
      <w:sz w:val="20"/>
      <w:szCs w:val="20"/>
    </w:rPr>
  </w:style>
  <w:style w:type="character" w:customStyle="1" w:styleId="Heading5Char">
    <w:name w:val="Heading 5 Char"/>
    <w:basedOn w:val="DefaultParagraphFont"/>
    <w:link w:val="Heading5"/>
    <w:rsid w:val="009E22EA"/>
    <w:rPr>
      <w:rFonts w:ascii="Times New Roman" w:eastAsia="SimSun" w:hAnsi="Times New Roman" w:cs="Times New Roman"/>
      <w:b/>
      <w:sz w:val="20"/>
      <w:szCs w:val="20"/>
    </w:rPr>
  </w:style>
  <w:style w:type="character" w:customStyle="1" w:styleId="Heading6Char">
    <w:name w:val="Heading 6 Char"/>
    <w:basedOn w:val="DefaultParagraphFont"/>
    <w:link w:val="Heading6"/>
    <w:rsid w:val="009E22EA"/>
    <w:rPr>
      <w:rFonts w:ascii="Times New Roman" w:eastAsia="SimSun" w:hAnsi="Times New Roman" w:cs="Times New Roman"/>
      <w:b/>
      <w:snapToGrid w:val="0"/>
      <w:sz w:val="24"/>
      <w:szCs w:val="20"/>
    </w:rPr>
  </w:style>
  <w:style w:type="character" w:customStyle="1" w:styleId="Heading7Char">
    <w:name w:val="Heading 7 Char"/>
    <w:basedOn w:val="DefaultParagraphFont"/>
    <w:link w:val="Heading7"/>
    <w:rsid w:val="009E22EA"/>
    <w:rPr>
      <w:rFonts w:ascii="Times New Roman" w:eastAsia="SimSun" w:hAnsi="Times New Roman" w:cs="Times New Roman"/>
      <w:caps/>
      <w:snapToGrid w:val="0"/>
      <w:sz w:val="24"/>
      <w:szCs w:val="20"/>
    </w:rPr>
  </w:style>
  <w:style w:type="character" w:customStyle="1" w:styleId="Heading8Char">
    <w:name w:val="Heading 8 Char"/>
    <w:basedOn w:val="DefaultParagraphFont"/>
    <w:link w:val="Heading8"/>
    <w:rsid w:val="009E22EA"/>
    <w:rPr>
      <w:rFonts w:ascii="Times New Roman" w:eastAsia="SimSun" w:hAnsi="Times New Roman" w:cs="Times New Roman"/>
      <w:b/>
      <w:sz w:val="24"/>
      <w:szCs w:val="20"/>
    </w:rPr>
  </w:style>
  <w:style w:type="character" w:customStyle="1" w:styleId="Heading9Char">
    <w:name w:val="Heading 9 Char"/>
    <w:basedOn w:val="DefaultParagraphFont"/>
    <w:link w:val="Heading9"/>
    <w:rsid w:val="009E22EA"/>
    <w:rPr>
      <w:rFonts w:ascii="Times New Roman" w:eastAsia="SimSun" w:hAnsi="Times New Roman" w:cs="Times New Roman"/>
      <w:b/>
      <w:i/>
      <w:snapToGrid w:val="0"/>
      <w:sz w:val="24"/>
      <w:szCs w:val="20"/>
    </w:rPr>
  </w:style>
  <w:style w:type="character" w:styleId="Hyperlink">
    <w:name w:val="Hyperlink"/>
    <w:uiPriority w:val="99"/>
    <w:rsid w:val="009E22EA"/>
    <w:rPr>
      <w:color w:val="0000FF"/>
      <w:u w:val="single"/>
    </w:rPr>
  </w:style>
  <w:style w:type="table" w:styleId="TableGrid">
    <w:name w:val="Table Grid"/>
    <w:basedOn w:val="TableNormal"/>
    <w:uiPriority w:val="59"/>
    <w:rsid w:val="009E22E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E22EA"/>
    <w:rPr>
      <w:b/>
      <w:bCs/>
    </w:rPr>
  </w:style>
  <w:style w:type="character" w:customStyle="1" w:styleId="msonormal0">
    <w:name w:val="msonormal"/>
    <w:basedOn w:val="DefaultParagraphFont"/>
    <w:rsid w:val="009E22EA"/>
  </w:style>
  <w:style w:type="paragraph" w:styleId="BodyText2">
    <w:name w:val="Body Text 2"/>
    <w:basedOn w:val="Normal"/>
    <w:link w:val="BodyText2Char"/>
    <w:rsid w:val="009E22EA"/>
    <w:pPr>
      <w:spacing w:after="0" w:line="240" w:lineRule="auto"/>
      <w:jc w:val="both"/>
    </w:pPr>
    <w:rPr>
      <w:rFonts w:ascii="Times New Roman" w:eastAsia="SimSun" w:hAnsi="Times New Roman" w:cs="Times New Roman"/>
      <w:snapToGrid w:val="0"/>
      <w:sz w:val="24"/>
      <w:szCs w:val="20"/>
    </w:rPr>
  </w:style>
  <w:style w:type="character" w:customStyle="1" w:styleId="BodyText2Char">
    <w:name w:val="Body Text 2 Char"/>
    <w:basedOn w:val="DefaultParagraphFont"/>
    <w:link w:val="BodyText2"/>
    <w:rsid w:val="009E22EA"/>
    <w:rPr>
      <w:rFonts w:ascii="Times New Roman" w:eastAsia="SimSun" w:hAnsi="Times New Roman" w:cs="Times New Roman"/>
      <w:snapToGrid w:val="0"/>
      <w:sz w:val="24"/>
      <w:szCs w:val="20"/>
    </w:rPr>
  </w:style>
  <w:style w:type="paragraph" w:styleId="Caption">
    <w:name w:val="caption"/>
    <w:basedOn w:val="Normal"/>
    <w:next w:val="Normal"/>
    <w:qFormat/>
    <w:rsid w:val="009E22EA"/>
    <w:pPr>
      <w:spacing w:after="0" w:line="240" w:lineRule="auto"/>
    </w:pPr>
    <w:rPr>
      <w:rFonts w:ascii="Arial Narrow" w:eastAsia="SimSun" w:hAnsi="Arial Narrow" w:cs="Times New Roman"/>
      <w:b/>
      <w:sz w:val="24"/>
      <w:szCs w:val="20"/>
    </w:rPr>
  </w:style>
  <w:style w:type="paragraph" w:styleId="CommentText">
    <w:name w:val="annotation text"/>
    <w:basedOn w:val="Normal"/>
    <w:link w:val="CommentTextChar"/>
    <w:uiPriority w:val="99"/>
    <w:rsid w:val="009E22EA"/>
    <w:pPr>
      <w:widowControl w:val="0"/>
      <w:spacing w:after="0" w:line="240" w:lineRule="auto"/>
    </w:pPr>
    <w:rPr>
      <w:rFonts w:ascii="Times New Roman" w:eastAsia="SimSun" w:hAnsi="Times New Roman" w:cs="Times New Roman"/>
      <w:snapToGrid w:val="0"/>
      <w:sz w:val="20"/>
      <w:szCs w:val="20"/>
    </w:rPr>
  </w:style>
  <w:style w:type="character" w:customStyle="1" w:styleId="CommentTextChar">
    <w:name w:val="Comment Text Char"/>
    <w:basedOn w:val="DefaultParagraphFont"/>
    <w:link w:val="CommentText"/>
    <w:uiPriority w:val="99"/>
    <w:rsid w:val="009E22EA"/>
    <w:rPr>
      <w:rFonts w:ascii="Times New Roman" w:eastAsia="SimSun" w:hAnsi="Times New Roman" w:cs="Times New Roman"/>
      <w:snapToGrid w:val="0"/>
      <w:sz w:val="20"/>
      <w:szCs w:val="20"/>
    </w:rPr>
  </w:style>
  <w:style w:type="paragraph" w:styleId="BodyText3">
    <w:name w:val="Body Text 3"/>
    <w:basedOn w:val="Normal"/>
    <w:link w:val="BodyText3Char"/>
    <w:rsid w:val="009E22EA"/>
    <w:pPr>
      <w:spacing w:after="120" w:line="240" w:lineRule="auto"/>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9E22EA"/>
    <w:rPr>
      <w:rFonts w:ascii="Times New Roman" w:eastAsia="SimSun" w:hAnsi="Times New Roman" w:cs="Times New Roman"/>
      <w:sz w:val="16"/>
      <w:szCs w:val="16"/>
    </w:rPr>
  </w:style>
  <w:style w:type="paragraph" w:styleId="Title">
    <w:name w:val="Title"/>
    <w:basedOn w:val="Normal"/>
    <w:link w:val="TitleChar"/>
    <w:uiPriority w:val="99"/>
    <w:qFormat/>
    <w:rsid w:val="009E22EA"/>
    <w:pPr>
      <w:spacing w:after="0" w:line="240" w:lineRule="auto"/>
      <w:ind w:left="270"/>
      <w:jc w:val="center"/>
    </w:pPr>
    <w:rPr>
      <w:rFonts w:ascii="Times New Roman" w:eastAsia="SimSun" w:hAnsi="Times New Roman" w:cs="Times New Roman"/>
      <w:b/>
      <w:sz w:val="24"/>
      <w:szCs w:val="20"/>
    </w:rPr>
  </w:style>
  <w:style w:type="character" w:customStyle="1" w:styleId="TitleChar">
    <w:name w:val="Title Char"/>
    <w:basedOn w:val="DefaultParagraphFont"/>
    <w:link w:val="Title"/>
    <w:uiPriority w:val="99"/>
    <w:rsid w:val="009E22EA"/>
    <w:rPr>
      <w:rFonts w:ascii="Times New Roman" w:eastAsia="SimSun" w:hAnsi="Times New Roman" w:cs="Times New Roman"/>
      <w:b/>
      <w:sz w:val="24"/>
      <w:szCs w:val="20"/>
    </w:rPr>
  </w:style>
  <w:style w:type="paragraph" w:styleId="BodyTextIndent3">
    <w:name w:val="Body Text Indent 3"/>
    <w:basedOn w:val="Normal"/>
    <w:link w:val="BodyTextIndent3Char"/>
    <w:rsid w:val="009E22EA"/>
    <w:pPr>
      <w:spacing w:after="120" w:line="240" w:lineRule="auto"/>
      <w:ind w:left="360"/>
    </w:pPr>
    <w:rPr>
      <w:rFonts w:ascii="Times New Roman" w:eastAsia="SimSun" w:hAnsi="Times New Roman" w:cs="Times New Roman"/>
      <w:sz w:val="16"/>
      <w:szCs w:val="16"/>
    </w:rPr>
  </w:style>
  <w:style w:type="character" w:customStyle="1" w:styleId="BodyTextIndent3Char">
    <w:name w:val="Body Text Indent 3 Char"/>
    <w:basedOn w:val="DefaultParagraphFont"/>
    <w:link w:val="BodyTextIndent3"/>
    <w:rsid w:val="009E22EA"/>
    <w:rPr>
      <w:rFonts w:ascii="Times New Roman" w:eastAsia="SimSun" w:hAnsi="Times New Roman" w:cs="Times New Roman"/>
      <w:sz w:val="16"/>
      <w:szCs w:val="16"/>
    </w:rPr>
  </w:style>
  <w:style w:type="paragraph" w:styleId="ListParagraph">
    <w:name w:val="List Paragraph"/>
    <w:basedOn w:val="Normal"/>
    <w:link w:val="ListParagraphChar"/>
    <w:uiPriority w:val="1"/>
    <w:qFormat/>
    <w:rsid w:val="009E22EA"/>
    <w:pPr>
      <w:spacing w:after="0" w:line="240" w:lineRule="auto"/>
      <w:ind w:left="720"/>
    </w:pPr>
    <w:rPr>
      <w:rFonts w:ascii="Times New Roman" w:eastAsia="SimSun" w:hAnsi="Times New Roman" w:cs="Times New Roman"/>
      <w:sz w:val="20"/>
      <w:szCs w:val="20"/>
    </w:rPr>
  </w:style>
  <w:style w:type="paragraph" w:styleId="Footer">
    <w:name w:val="footer"/>
    <w:basedOn w:val="Normal"/>
    <w:link w:val="FooterChar"/>
    <w:uiPriority w:val="99"/>
    <w:rsid w:val="009E22EA"/>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9E22EA"/>
    <w:rPr>
      <w:rFonts w:ascii="Times New Roman" w:eastAsia="SimSun" w:hAnsi="Times New Roman" w:cs="Times New Roman"/>
      <w:sz w:val="20"/>
      <w:szCs w:val="20"/>
    </w:rPr>
  </w:style>
  <w:style w:type="paragraph" w:styleId="BodyTextIndent2">
    <w:name w:val="Body Text Indent 2"/>
    <w:basedOn w:val="Normal"/>
    <w:link w:val="BodyTextIndent2Char"/>
    <w:rsid w:val="009E22EA"/>
    <w:pPr>
      <w:spacing w:after="120" w:line="480" w:lineRule="auto"/>
      <w:ind w:left="36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rsid w:val="009E22EA"/>
    <w:rPr>
      <w:rFonts w:ascii="Times New Roman" w:eastAsia="SimSun" w:hAnsi="Times New Roman" w:cs="Times New Roman"/>
      <w:sz w:val="20"/>
      <w:szCs w:val="20"/>
    </w:rPr>
  </w:style>
  <w:style w:type="paragraph" w:styleId="BodyText">
    <w:name w:val="Body Text"/>
    <w:basedOn w:val="Normal"/>
    <w:link w:val="BodyTextChar"/>
    <w:uiPriority w:val="1"/>
    <w:qFormat/>
    <w:rsid w:val="009E22EA"/>
    <w:pPr>
      <w:spacing w:after="120" w:line="240" w:lineRule="auto"/>
    </w:pPr>
    <w:rPr>
      <w:rFonts w:ascii="Times New Roman" w:eastAsia="SimSun" w:hAnsi="Times New Roman" w:cs="Times New Roman"/>
      <w:sz w:val="20"/>
      <w:szCs w:val="20"/>
    </w:rPr>
  </w:style>
  <w:style w:type="character" w:customStyle="1" w:styleId="BodyTextChar">
    <w:name w:val="Body Text Char"/>
    <w:basedOn w:val="DefaultParagraphFont"/>
    <w:link w:val="BodyText"/>
    <w:uiPriority w:val="1"/>
    <w:rsid w:val="009E22EA"/>
    <w:rPr>
      <w:rFonts w:ascii="Times New Roman" w:eastAsia="SimSun" w:hAnsi="Times New Roman" w:cs="Times New Roman"/>
      <w:sz w:val="20"/>
      <w:szCs w:val="20"/>
    </w:rPr>
  </w:style>
  <w:style w:type="paragraph" w:styleId="BodyTextIndent">
    <w:name w:val="Body Text Indent"/>
    <w:basedOn w:val="Normal"/>
    <w:link w:val="BodyTextIndentChar"/>
    <w:rsid w:val="009E22EA"/>
    <w:pPr>
      <w:spacing w:after="120" w:line="240" w:lineRule="auto"/>
      <w:ind w:left="360"/>
    </w:pPr>
    <w:rPr>
      <w:rFonts w:ascii="Times New Roman" w:eastAsia="SimSun" w:hAnsi="Times New Roman" w:cs="Times New Roman"/>
      <w:sz w:val="20"/>
      <w:szCs w:val="20"/>
    </w:rPr>
  </w:style>
  <w:style w:type="character" w:customStyle="1" w:styleId="BodyTextIndentChar">
    <w:name w:val="Body Text Indent Char"/>
    <w:basedOn w:val="DefaultParagraphFont"/>
    <w:link w:val="BodyTextIndent"/>
    <w:rsid w:val="009E22EA"/>
    <w:rPr>
      <w:rFonts w:ascii="Times New Roman" w:eastAsia="SimSun" w:hAnsi="Times New Roman" w:cs="Times New Roman"/>
      <w:sz w:val="20"/>
      <w:szCs w:val="20"/>
    </w:rPr>
  </w:style>
  <w:style w:type="paragraph" w:styleId="z-BottomofForm">
    <w:name w:val="HTML Bottom of Form"/>
    <w:basedOn w:val="Normal"/>
    <w:next w:val="Normal"/>
    <w:link w:val="z-BottomofFormChar"/>
    <w:hidden/>
    <w:rsid w:val="009E22EA"/>
    <w:pPr>
      <w:pBdr>
        <w:top w:val="single" w:sz="6" w:space="1" w:color="auto"/>
      </w:pBdr>
      <w:spacing w:after="0" w:line="240" w:lineRule="auto"/>
      <w:jc w:val="center"/>
    </w:pPr>
    <w:rPr>
      <w:rFonts w:ascii="Arial" w:eastAsia="SimSun" w:hAnsi="Arial" w:cs="Times New Roman"/>
      <w:vanish/>
      <w:sz w:val="16"/>
      <w:szCs w:val="16"/>
    </w:rPr>
  </w:style>
  <w:style w:type="character" w:customStyle="1" w:styleId="z-BottomofFormChar">
    <w:name w:val="z-Bottom of Form Char"/>
    <w:basedOn w:val="DefaultParagraphFont"/>
    <w:link w:val="z-BottomofForm"/>
    <w:rsid w:val="009E22EA"/>
    <w:rPr>
      <w:rFonts w:ascii="Arial" w:eastAsia="SimSun" w:hAnsi="Arial" w:cs="Times New Roman"/>
      <w:vanish/>
      <w:sz w:val="16"/>
      <w:szCs w:val="16"/>
    </w:rPr>
  </w:style>
  <w:style w:type="paragraph" w:styleId="BalloonText">
    <w:name w:val="Balloon Text"/>
    <w:basedOn w:val="Normal"/>
    <w:link w:val="BalloonTextChar"/>
    <w:uiPriority w:val="99"/>
    <w:semiHidden/>
    <w:rsid w:val="009E22EA"/>
    <w:pPr>
      <w:spacing w:after="0" w:line="240" w:lineRule="auto"/>
    </w:pPr>
    <w:rPr>
      <w:rFonts w:ascii="Tahoma" w:eastAsia="SimSun" w:hAnsi="Tahoma" w:cs="Times New Roman"/>
      <w:sz w:val="16"/>
      <w:szCs w:val="16"/>
    </w:rPr>
  </w:style>
  <w:style w:type="character" w:customStyle="1" w:styleId="BalloonTextChar">
    <w:name w:val="Balloon Text Char"/>
    <w:basedOn w:val="DefaultParagraphFont"/>
    <w:link w:val="BalloonText"/>
    <w:uiPriority w:val="99"/>
    <w:semiHidden/>
    <w:rsid w:val="009E22EA"/>
    <w:rPr>
      <w:rFonts w:ascii="Tahoma" w:eastAsia="SimSun" w:hAnsi="Tahoma" w:cs="Times New Roman"/>
      <w:sz w:val="16"/>
      <w:szCs w:val="16"/>
    </w:rPr>
  </w:style>
  <w:style w:type="paragraph" w:styleId="NormalWeb">
    <w:name w:val="Normal (Web)"/>
    <w:basedOn w:val="Normal"/>
    <w:unhideWhenUsed/>
    <w:rsid w:val="009E22EA"/>
    <w:pPr>
      <w:spacing w:before="100" w:beforeAutospacing="1" w:after="100" w:afterAutospacing="1" w:line="240" w:lineRule="auto"/>
    </w:pPr>
    <w:rPr>
      <w:rFonts w:ascii="Times New Roman" w:eastAsia="SimSun" w:hAnsi="Times New Roman" w:cs="Times New Roman"/>
      <w:sz w:val="24"/>
      <w:szCs w:val="24"/>
    </w:rPr>
  </w:style>
  <w:style w:type="paragraph" w:styleId="DocumentMap">
    <w:name w:val="Document Map"/>
    <w:basedOn w:val="Normal"/>
    <w:link w:val="DocumentMapChar"/>
    <w:rsid w:val="009E22EA"/>
    <w:pPr>
      <w:spacing w:after="0" w:line="240" w:lineRule="auto"/>
    </w:pPr>
    <w:rPr>
      <w:rFonts w:ascii="Tahoma" w:eastAsia="SimSun" w:hAnsi="Tahoma" w:cs="Times New Roman"/>
      <w:sz w:val="16"/>
      <w:szCs w:val="16"/>
    </w:rPr>
  </w:style>
  <w:style w:type="character" w:customStyle="1" w:styleId="DocumentMapChar">
    <w:name w:val="Document Map Char"/>
    <w:basedOn w:val="DefaultParagraphFont"/>
    <w:link w:val="DocumentMap"/>
    <w:rsid w:val="009E22EA"/>
    <w:rPr>
      <w:rFonts w:ascii="Tahoma" w:eastAsia="SimSun" w:hAnsi="Tahoma" w:cs="Times New Roman"/>
      <w:sz w:val="16"/>
      <w:szCs w:val="16"/>
    </w:rPr>
  </w:style>
  <w:style w:type="table" w:styleId="MediumGrid1-Accent3">
    <w:name w:val="Medium Grid 1 Accent 3"/>
    <w:basedOn w:val="TableNormal"/>
    <w:uiPriority w:val="67"/>
    <w:rsid w:val="009E22EA"/>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Header">
    <w:name w:val="header"/>
    <w:aliases w:val=" Char,Char, Char Char Char,hd,Header@, Char Char Char Char Char,Header@ Char Char Char,Char Char Char,Header@ Char Char, Char Char Char Char Char Char"/>
    <w:basedOn w:val="Normal"/>
    <w:link w:val="HeaderChar"/>
    <w:uiPriority w:val="99"/>
    <w:rsid w:val="009E22EA"/>
    <w:pPr>
      <w:tabs>
        <w:tab w:val="center" w:pos="4680"/>
        <w:tab w:val="right" w:pos="9360"/>
      </w:tabs>
      <w:spacing w:after="0" w:line="240" w:lineRule="auto"/>
    </w:pPr>
    <w:rPr>
      <w:rFonts w:ascii="Times New Roman" w:eastAsia="SimSun" w:hAnsi="Times New Roman" w:cs="Times New Roman"/>
      <w:sz w:val="20"/>
      <w:szCs w:val="20"/>
    </w:rPr>
  </w:style>
  <w:style w:type="character" w:customStyle="1" w:styleId="HeaderChar">
    <w:name w:val="Header Char"/>
    <w:aliases w:val=" Char Char,Char Char, Char Char Char Char,hd Char,Header@ Char, Char Char Char Char Char Char1,Header@ Char Char Char Char,Char Char Char Char,Header@ Char Char Char1, Char Char Char Char Char Char Char"/>
    <w:basedOn w:val="DefaultParagraphFont"/>
    <w:link w:val="Header"/>
    <w:uiPriority w:val="99"/>
    <w:rsid w:val="009E22EA"/>
    <w:rPr>
      <w:rFonts w:ascii="Times New Roman" w:eastAsia="SimSun" w:hAnsi="Times New Roman" w:cs="Times New Roman"/>
      <w:sz w:val="20"/>
      <w:szCs w:val="20"/>
    </w:rPr>
  </w:style>
  <w:style w:type="table" w:styleId="MediumShading1-Accent3">
    <w:name w:val="Medium Shading 1 Accent 3"/>
    <w:basedOn w:val="TableNormal"/>
    <w:uiPriority w:val="63"/>
    <w:rsid w:val="009E22EA"/>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Shading-Accent2">
    <w:name w:val="Light Shading Accent 2"/>
    <w:basedOn w:val="TableNormal"/>
    <w:uiPriority w:val="60"/>
    <w:rsid w:val="009E22EA"/>
    <w:pPr>
      <w:spacing w:after="0" w:line="240" w:lineRule="auto"/>
    </w:pPr>
    <w:rPr>
      <w:rFonts w:ascii="Times New Roman" w:eastAsia="SimSu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Grid-Accent3">
    <w:name w:val="Light Grid Accent 3"/>
    <w:basedOn w:val="TableNormal"/>
    <w:uiPriority w:val="62"/>
    <w:rsid w:val="009E22EA"/>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6">
    <w:name w:val="Light List Accent 6"/>
    <w:basedOn w:val="TableNormal"/>
    <w:uiPriority w:val="61"/>
    <w:rsid w:val="009E22EA"/>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leWeb2">
    <w:name w:val="Table Web 2"/>
    <w:basedOn w:val="TableNormal"/>
    <w:rsid w:val="009E22EA"/>
    <w:pPr>
      <w:spacing w:after="0" w:line="240" w:lineRule="auto"/>
    </w:pPr>
    <w:rPr>
      <w:rFonts w:ascii="Times New Roman" w:eastAsia="SimSu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22EA"/>
    <w:pPr>
      <w:spacing w:after="0" w:line="240" w:lineRule="auto"/>
    </w:pPr>
    <w:rPr>
      <w:rFonts w:ascii="Times New Roman" w:eastAsia="SimSu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9E22EA"/>
    <w:pPr>
      <w:spacing w:after="0" w:line="240" w:lineRule="auto"/>
    </w:pPr>
    <w:rPr>
      <w:rFonts w:ascii="Times New Roman" w:eastAsia="SimSu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E22E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Web1"/>
    <w:uiPriority w:val="99"/>
    <w:qFormat/>
    <w:rsid w:val="009E22EA"/>
    <w:pPr>
      <w:spacing w:after="200" w:line="276" w:lineRule="auto"/>
    </w:pPr>
    <w:rPr>
      <w:rFonts w:ascii="Calibri" w:eastAsia="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E22EA"/>
  </w:style>
  <w:style w:type="table" w:customStyle="1" w:styleId="reporttable">
    <w:name w:val="reporttable"/>
    <w:basedOn w:val="TableNormal"/>
    <w:uiPriority w:val="99"/>
    <w:qFormat/>
    <w:rsid w:val="009E22EA"/>
    <w:pPr>
      <w:spacing w:after="0" w:line="240" w:lineRule="auto"/>
    </w:pPr>
    <w:rPr>
      <w:rFonts w:ascii="Lucida Sans Unicode" w:eastAsia="SimSun" w:hAnsi="Lucida Sans Unicode" w:cs="Times New Roman"/>
      <w:sz w:val="16"/>
      <w:szCs w:val="20"/>
    </w:rPr>
    <w:tblPr>
      <w:tblStyleRowBandSize w:val="1"/>
      <w:tblInd w:w="0" w:type="dxa"/>
      <w:tblBorders>
        <w:top w:val="single" w:sz="12" w:space="0" w:color="365F91"/>
        <w:bottom w:val="single" w:sz="12" w:space="0" w:color="365F91"/>
      </w:tblBorders>
      <w:tblCellMar>
        <w:top w:w="0" w:type="dxa"/>
        <w:left w:w="108" w:type="dxa"/>
        <w:bottom w:w="0" w:type="dxa"/>
        <w:right w:w="108" w:type="dxa"/>
      </w:tblCellMar>
    </w:tblPr>
    <w:tcPr>
      <w:vAlign w:val="center"/>
    </w:tcPr>
    <w:tblStylePr w:type="firstRow">
      <w:rPr>
        <w:rFonts w:ascii="Siyam Rupali ANSI" w:hAnsi="Siyam Rupali ANSI"/>
        <w:b/>
        <w:sz w:val="16"/>
      </w:rPr>
      <w:tblPr/>
      <w:tcPr>
        <w:tcBorders>
          <w:bottom w:val="single" w:sz="12" w:space="0" w:color="365F91"/>
        </w:tcBorders>
      </w:tcPr>
    </w:tblStylePr>
    <w:tblStylePr w:type="lastRow">
      <w:rPr>
        <w:rFonts w:ascii="Siyam Rupali ANSI" w:hAnsi="Siyam Rupali ANSI"/>
        <w:sz w:val="16"/>
      </w:rPr>
      <w:tblPr/>
      <w:tcPr>
        <w:tcBorders>
          <w:top w:val="nil"/>
          <w:left w:val="nil"/>
          <w:bottom w:val="single" w:sz="12" w:space="0" w:color="365F91"/>
          <w:right w:val="nil"/>
          <w:insideH w:val="nil"/>
          <w:insideV w:val="nil"/>
          <w:tl2br w:val="nil"/>
          <w:tr2bl w:val="nil"/>
        </w:tcBorders>
      </w:tcPr>
    </w:tblStylePr>
    <w:tblStylePr w:type="firstCol">
      <w:rPr>
        <w:rFonts w:ascii="Siyam Rupali ANSI" w:hAnsi="Siyam Rupali ANSI"/>
        <w:b w:val="0"/>
        <w:i w:val="0"/>
        <w:caps w:val="0"/>
        <w:smallCaps w:val="0"/>
        <w:strike w:val="0"/>
        <w:dstrike w:val="0"/>
        <w:vanish w:val="0"/>
        <w:sz w:val="16"/>
        <w:vertAlign w:val="baseline"/>
      </w:rPr>
    </w:tblStylePr>
    <w:tblStylePr w:type="band1Horz">
      <w:tblPr/>
      <w:tcPr>
        <w:tcBorders>
          <w:bottom w:val="single" w:sz="8" w:space="0" w:color="365F91"/>
        </w:tcBorders>
      </w:tcPr>
    </w:tblStylePr>
    <w:tblStylePr w:type="band2Horz">
      <w:tblPr/>
      <w:tcPr>
        <w:tcBorders>
          <w:bottom w:val="single" w:sz="8" w:space="0" w:color="365F91"/>
        </w:tcBorders>
      </w:tcPr>
    </w:tblStylePr>
  </w:style>
  <w:style w:type="table" w:customStyle="1" w:styleId="Style2">
    <w:name w:val="Style2"/>
    <w:basedOn w:val="reporttable"/>
    <w:uiPriority w:val="99"/>
    <w:qFormat/>
    <w:rsid w:val="009E22EA"/>
    <w:tblPr>
      <w:tblStyleRowBandSize w:val="1"/>
      <w:tblInd w:w="0" w:type="dxa"/>
      <w:tblBorders>
        <w:top w:val="single" w:sz="12" w:space="0" w:color="365F91"/>
        <w:bottom w:val="single" w:sz="12" w:space="0" w:color="365F91"/>
      </w:tblBorders>
      <w:tblCellMar>
        <w:top w:w="0" w:type="dxa"/>
        <w:left w:w="108" w:type="dxa"/>
        <w:bottom w:w="0" w:type="dxa"/>
        <w:right w:w="108" w:type="dxa"/>
      </w:tblCellMar>
    </w:tblPr>
    <w:tcPr>
      <w:vAlign w:val="center"/>
    </w:tcPr>
    <w:tblStylePr w:type="firstRow">
      <w:rPr>
        <w:rFonts w:ascii="Siyam Rupali ANSI" w:hAnsi="Siyam Rupali ANSI"/>
        <w:b/>
        <w:sz w:val="16"/>
      </w:rPr>
      <w:tblPr/>
      <w:tcPr>
        <w:tcBorders>
          <w:bottom w:val="single" w:sz="12" w:space="0" w:color="365F91"/>
        </w:tcBorders>
      </w:tcPr>
    </w:tblStylePr>
    <w:tblStylePr w:type="lastRow">
      <w:rPr>
        <w:rFonts w:ascii="Siyam Rupali ANSI" w:hAnsi="Siyam Rupali ANSI"/>
        <w:sz w:val="16"/>
      </w:rPr>
      <w:tblPr/>
      <w:tcPr>
        <w:tcBorders>
          <w:top w:val="nil"/>
          <w:left w:val="nil"/>
          <w:bottom w:val="single" w:sz="12" w:space="0" w:color="365F91"/>
          <w:right w:val="nil"/>
          <w:insideH w:val="nil"/>
          <w:insideV w:val="nil"/>
          <w:tl2br w:val="nil"/>
          <w:tr2bl w:val="nil"/>
        </w:tcBorders>
      </w:tcPr>
    </w:tblStylePr>
    <w:tblStylePr w:type="firstCol">
      <w:rPr>
        <w:rFonts w:ascii="Siyam Rupali ANSI" w:hAnsi="Siyam Rupali ANSI"/>
        <w:b w:val="0"/>
        <w:i w:val="0"/>
        <w:caps w:val="0"/>
        <w:smallCaps w:val="0"/>
        <w:strike w:val="0"/>
        <w:dstrike w:val="0"/>
        <w:vanish w:val="0"/>
        <w:sz w:val="16"/>
        <w:vertAlign w:val="baseline"/>
      </w:rPr>
    </w:tblStylePr>
    <w:tblStylePr w:type="band1Horz">
      <w:tblPr/>
      <w:tcPr>
        <w:tcBorders>
          <w:bottom w:val="single" w:sz="8" w:space="0" w:color="365F91"/>
        </w:tcBorders>
      </w:tcPr>
    </w:tblStylePr>
    <w:tblStylePr w:type="band2Horz">
      <w:tblPr/>
      <w:tcPr>
        <w:tcBorders>
          <w:bottom w:val="single" w:sz="8" w:space="0" w:color="365F91"/>
        </w:tcBorders>
      </w:tcPr>
    </w:tblStylePr>
  </w:style>
  <w:style w:type="table" w:customStyle="1" w:styleId="LightShading1">
    <w:name w:val="Light Shading1"/>
    <w:basedOn w:val="TableNormal"/>
    <w:uiPriority w:val="60"/>
    <w:rsid w:val="009E22EA"/>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rsid w:val="009E22EA"/>
    <w:pPr>
      <w:spacing w:after="0" w:line="240" w:lineRule="auto"/>
    </w:pPr>
    <w:rPr>
      <w:rFonts w:ascii="Calibri" w:eastAsia="SimSun" w:hAnsi="Calibri" w:cs="Vrinda"/>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qFormat/>
    <w:rsid w:val="009E22EA"/>
    <w:rPr>
      <w:i/>
      <w:iCs/>
    </w:rPr>
  </w:style>
  <w:style w:type="table" w:customStyle="1" w:styleId="LightShading3">
    <w:name w:val="Light Shading3"/>
    <w:basedOn w:val="TableNormal"/>
    <w:uiPriority w:val="60"/>
    <w:rsid w:val="009E22EA"/>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rsid w:val="009E22EA"/>
    <w:rPr>
      <w:sz w:val="16"/>
      <w:szCs w:val="16"/>
    </w:rPr>
  </w:style>
  <w:style w:type="paragraph" w:styleId="NoSpacing">
    <w:name w:val="No Spacing"/>
    <w:link w:val="NoSpacingChar"/>
    <w:uiPriority w:val="1"/>
    <w:qFormat/>
    <w:rsid w:val="009E22EA"/>
    <w:pPr>
      <w:spacing w:after="0" w:line="240" w:lineRule="auto"/>
      <w:jc w:val="both"/>
    </w:pPr>
    <w:rPr>
      <w:rFonts w:ascii="Times New Roman" w:eastAsia="SimSun" w:hAnsi="Times New Roman" w:cs="Times New Roman"/>
      <w:sz w:val="24"/>
      <w:szCs w:val="24"/>
      <w:lang w:val="en-GB"/>
    </w:rPr>
  </w:style>
  <w:style w:type="character" w:customStyle="1" w:styleId="grame">
    <w:name w:val="grame"/>
    <w:rsid w:val="009E22EA"/>
  </w:style>
  <w:style w:type="character" w:customStyle="1" w:styleId="spelle">
    <w:name w:val="spelle"/>
    <w:rsid w:val="009E22EA"/>
  </w:style>
  <w:style w:type="character" w:customStyle="1" w:styleId="apple-style-span">
    <w:name w:val="apple-style-span"/>
    <w:rsid w:val="009E22EA"/>
  </w:style>
  <w:style w:type="character" w:customStyle="1" w:styleId="apple-converted-space">
    <w:name w:val="apple-converted-space"/>
    <w:rsid w:val="009E22EA"/>
  </w:style>
  <w:style w:type="table" w:customStyle="1" w:styleId="TableGrid1">
    <w:name w:val="Table Grid1"/>
    <w:basedOn w:val="TableNormal"/>
    <w:next w:val="TableGrid"/>
    <w:uiPriority w:val="39"/>
    <w:rsid w:val="009E22EA"/>
    <w:pPr>
      <w:spacing w:after="0" w:line="240" w:lineRule="auto"/>
    </w:pPr>
    <w:rPr>
      <w:rFonts w:ascii="Calibri" w:eastAsia="SimSu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2">
    <w:name w:val="Light Shading2"/>
    <w:basedOn w:val="TableNormal"/>
    <w:uiPriority w:val="60"/>
    <w:rsid w:val="009E22EA"/>
    <w:pPr>
      <w:spacing w:after="0" w:line="240" w:lineRule="auto"/>
    </w:pPr>
    <w:rPr>
      <w:rFonts w:ascii="Calibri" w:eastAsia="SimSu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9E22EA"/>
    <w:pPr>
      <w:autoSpaceDE w:val="0"/>
      <w:autoSpaceDN w:val="0"/>
      <w:adjustRightInd w:val="0"/>
      <w:spacing w:after="0" w:line="240" w:lineRule="auto"/>
      <w:jc w:val="both"/>
    </w:pPr>
    <w:rPr>
      <w:rFonts w:ascii="Verdana" w:eastAsia="SimSun" w:hAnsi="Verdana" w:cs="Verdana"/>
      <w:color w:val="000000"/>
      <w:sz w:val="24"/>
      <w:szCs w:val="24"/>
    </w:rPr>
  </w:style>
  <w:style w:type="character" w:customStyle="1" w:styleId="NoSpacingChar">
    <w:name w:val="No Spacing Char"/>
    <w:link w:val="NoSpacing"/>
    <w:uiPriority w:val="1"/>
    <w:locked/>
    <w:rsid w:val="009E22EA"/>
    <w:rPr>
      <w:rFonts w:ascii="Times New Roman" w:eastAsia="SimSun" w:hAnsi="Times New Roman" w:cs="Times New Roman"/>
      <w:sz w:val="24"/>
      <w:szCs w:val="24"/>
      <w:lang w:val="en-GB"/>
    </w:rPr>
  </w:style>
  <w:style w:type="table" w:customStyle="1" w:styleId="LightShading4">
    <w:name w:val="Light Shading4"/>
    <w:basedOn w:val="TableNormal"/>
    <w:uiPriority w:val="60"/>
    <w:rsid w:val="009E22EA"/>
    <w:pPr>
      <w:spacing w:after="0" w:line="240" w:lineRule="auto"/>
      <w:ind w:left="360"/>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TableNormal"/>
    <w:uiPriority w:val="60"/>
    <w:rsid w:val="009E22EA"/>
    <w:pPr>
      <w:spacing w:after="0" w:line="240" w:lineRule="auto"/>
      <w:ind w:left="360"/>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33">
    <w:name w:val="style33"/>
    <w:rsid w:val="009E22EA"/>
  </w:style>
  <w:style w:type="paragraph" w:styleId="PlainText">
    <w:name w:val="Plain Text"/>
    <w:basedOn w:val="Normal"/>
    <w:link w:val="PlainTextChar"/>
    <w:unhideWhenUsed/>
    <w:rsid w:val="009E22EA"/>
    <w:pPr>
      <w:spacing w:after="0" w:line="240" w:lineRule="auto"/>
    </w:pPr>
    <w:rPr>
      <w:rFonts w:ascii="Consolas" w:eastAsia="SimSun" w:hAnsi="Consolas" w:cs="Times New Roman"/>
      <w:sz w:val="21"/>
      <w:szCs w:val="21"/>
      <w:lang w:val="en-GB"/>
    </w:rPr>
  </w:style>
  <w:style w:type="character" w:customStyle="1" w:styleId="PlainTextChar">
    <w:name w:val="Plain Text Char"/>
    <w:basedOn w:val="DefaultParagraphFont"/>
    <w:link w:val="PlainText"/>
    <w:rsid w:val="009E22EA"/>
    <w:rPr>
      <w:rFonts w:ascii="Consolas" w:eastAsia="SimSun" w:hAnsi="Consolas" w:cs="Times New Roman"/>
      <w:sz w:val="21"/>
      <w:szCs w:val="21"/>
      <w:lang w:val="en-GB"/>
    </w:rPr>
  </w:style>
  <w:style w:type="table" w:customStyle="1" w:styleId="LightList1">
    <w:name w:val="Light List1"/>
    <w:basedOn w:val="TableNormal"/>
    <w:uiPriority w:val="61"/>
    <w:rsid w:val="009E22EA"/>
    <w:pPr>
      <w:spacing w:after="0" w:line="240" w:lineRule="auto"/>
    </w:pPr>
    <w:rPr>
      <w:rFonts w:ascii="Calibri" w:eastAsia="SimSu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tyle11">
    <w:name w:val="Style11"/>
    <w:basedOn w:val="TableNormal"/>
    <w:uiPriority w:val="99"/>
    <w:qFormat/>
    <w:rsid w:val="009E22EA"/>
    <w:pPr>
      <w:spacing w:after="0" w:line="240" w:lineRule="auto"/>
    </w:pPr>
    <w:rPr>
      <w:rFonts w:ascii="Lucida Sans Unicode" w:eastAsia="SimSun" w:hAnsi="Lucida Sans Unicode" w:cs="Times New Roman"/>
      <w:sz w:val="16"/>
      <w:szCs w:val="20"/>
    </w:rPr>
    <w:tblPr>
      <w:tblInd w:w="0" w:type="dxa"/>
      <w:tblBorders>
        <w:top w:val="single" w:sz="8" w:space="0" w:color="808080"/>
        <w:bottom w:val="single" w:sz="8" w:space="0" w:color="808080"/>
        <w:insideH w:val="single" w:sz="8" w:space="0" w:color="808080"/>
      </w:tblBorders>
      <w:tblCellMar>
        <w:top w:w="0" w:type="dxa"/>
        <w:left w:w="108" w:type="dxa"/>
        <w:bottom w:w="0" w:type="dxa"/>
        <w:right w:w="108" w:type="dxa"/>
      </w:tblCellMar>
    </w:tblPr>
    <w:tcPr>
      <w:vAlign w:val="center"/>
    </w:tcPr>
  </w:style>
  <w:style w:type="table" w:customStyle="1" w:styleId="Style3">
    <w:name w:val="Style3"/>
    <w:basedOn w:val="TableNormal"/>
    <w:uiPriority w:val="99"/>
    <w:qFormat/>
    <w:rsid w:val="009E22EA"/>
    <w:pPr>
      <w:spacing w:after="0" w:line="240" w:lineRule="auto"/>
    </w:pPr>
    <w:rPr>
      <w:rFonts w:ascii="Calibri" w:eastAsia="SimSun" w:hAnsi="Calibri" w:cs="Times New Roman"/>
      <w:sz w:val="20"/>
      <w:szCs w:val="20"/>
    </w:rPr>
    <w:tblPr>
      <w:tblInd w:w="0" w:type="dxa"/>
      <w:tblBorders>
        <w:top w:val="single" w:sz="12" w:space="0" w:color="808080"/>
        <w:bottom w:val="single" w:sz="12" w:space="0" w:color="808080"/>
        <w:insideH w:val="single" w:sz="12" w:space="0" w:color="808080"/>
      </w:tblBorders>
      <w:tblCellMar>
        <w:top w:w="0" w:type="dxa"/>
        <w:left w:w="108" w:type="dxa"/>
        <w:bottom w:w="0" w:type="dxa"/>
        <w:right w:w="108" w:type="dxa"/>
      </w:tblCellMar>
    </w:tblPr>
  </w:style>
  <w:style w:type="table" w:customStyle="1" w:styleId="Style4">
    <w:name w:val="Style4"/>
    <w:basedOn w:val="TableNormal"/>
    <w:uiPriority w:val="99"/>
    <w:qFormat/>
    <w:rsid w:val="009E22EA"/>
    <w:pPr>
      <w:spacing w:after="0" w:line="240" w:lineRule="auto"/>
    </w:pPr>
    <w:rPr>
      <w:rFonts w:ascii="Calibri" w:eastAsia="SimSun" w:hAnsi="Calibri" w:cs="Times New Roman"/>
      <w:sz w:val="20"/>
      <w:szCs w:val="20"/>
    </w:rPr>
    <w:tblPr>
      <w:tblInd w:w="0" w:type="dxa"/>
      <w:tblBorders>
        <w:top w:val="single" w:sz="8" w:space="0" w:color="262626"/>
        <w:bottom w:val="single" w:sz="8" w:space="0" w:color="262626"/>
        <w:insideH w:val="single" w:sz="8" w:space="0" w:color="262626"/>
      </w:tblBorders>
      <w:tblCellMar>
        <w:top w:w="0" w:type="dxa"/>
        <w:left w:w="108" w:type="dxa"/>
        <w:bottom w:w="0" w:type="dxa"/>
        <w:right w:w="108" w:type="dxa"/>
      </w:tblCellMar>
    </w:tblPr>
  </w:style>
  <w:style w:type="table" w:customStyle="1" w:styleId="Mavin">
    <w:name w:val="Mavin"/>
    <w:basedOn w:val="TableNormal"/>
    <w:uiPriority w:val="99"/>
    <w:qFormat/>
    <w:rsid w:val="009E22EA"/>
    <w:pPr>
      <w:spacing w:after="0" w:line="240" w:lineRule="auto"/>
    </w:pPr>
    <w:rPr>
      <w:rFonts w:ascii="Calibri" w:eastAsia="Calibri" w:hAnsi="Calibri" w:cs="Times New Roman"/>
    </w:rPr>
    <w:tblPr>
      <w:tblInd w:w="0" w:type="dxa"/>
      <w:tblBorders>
        <w:top w:val="single" w:sz="6" w:space="0" w:color="262626"/>
        <w:bottom w:val="single" w:sz="6" w:space="0" w:color="262626"/>
        <w:insideH w:val="single" w:sz="6" w:space="0" w:color="262626"/>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unhideWhenUsed/>
    <w:rsid w:val="009E22EA"/>
    <w:pPr>
      <w:widowControl/>
      <w:spacing w:after="200" w:line="276" w:lineRule="auto"/>
    </w:pPr>
    <w:rPr>
      <w:b/>
      <w:bCs/>
      <w:snapToGrid/>
      <w:lang w:val="en-GB"/>
    </w:rPr>
  </w:style>
  <w:style w:type="character" w:customStyle="1" w:styleId="CommentSubjectChar">
    <w:name w:val="Comment Subject Char"/>
    <w:basedOn w:val="CommentTextChar"/>
    <w:link w:val="CommentSubject"/>
    <w:uiPriority w:val="99"/>
    <w:rsid w:val="009E22EA"/>
    <w:rPr>
      <w:rFonts w:ascii="Times New Roman" w:eastAsia="SimSun" w:hAnsi="Times New Roman" w:cs="Times New Roman"/>
      <w:b/>
      <w:bCs/>
      <w:snapToGrid/>
      <w:sz w:val="20"/>
      <w:szCs w:val="20"/>
      <w:lang w:val="en-GB"/>
    </w:rPr>
  </w:style>
  <w:style w:type="paragraph" w:styleId="Revision">
    <w:name w:val="Revision"/>
    <w:hidden/>
    <w:uiPriority w:val="99"/>
    <w:semiHidden/>
    <w:rsid w:val="009E22EA"/>
    <w:pPr>
      <w:spacing w:after="0" w:line="240" w:lineRule="auto"/>
      <w:jc w:val="both"/>
    </w:pPr>
    <w:rPr>
      <w:rFonts w:ascii="Calibri" w:eastAsia="SimSun" w:hAnsi="Calibri" w:cs="Times New Roman"/>
    </w:rPr>
  </w:style>
  <w:style w:type="table" w:customStyle="1" w:styleId="LightShading6">
    <w:name w:val="Light Shading6"/>
    <w:basedOn w:val="TableNormal"/>
    <w:uiPriority w:val="60"/>
    <w:rsid w:val="009E22EA"/>
    <w:pPr>
      <w:spacing w:after="0" w:line="240" w:lineRule="auto"/>
    </w:pPr>
    <w:rPr>
      <w:rFonts w:ascii="Calibri" w:eastAsia="SimSu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10">
    <w:name w:val="style1"/>
    <w:rsid w:val="009E22EA"/>
  </w:style>
  <w:style w:type="table" w:styleId="LightShading-Accent4">
    <w:name w:val="Light Shading Accent 4"/>
    <w:basedOn w:val="TableNormal"/>
    <w:uiPriority w:val="60"/>
    <w:rsid w:val="009E22EA"/>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FootnoteText">
    <w:name w:val="footnote text"/>
    <w:basedOn w:val="Normal"/>
    <w:link w:val="FootnoteTextChar"/>
    <w:uiPriority w:val="99"/>
    <w:unhideWhenUsed/>
    <w:rsid w:val="009E22EA"/>
    <w:pPr>
      <w:spacing w:after="200" w:line="276" w:lineRule="auto"/>
    </w:pPr>
    <w:rPr>
      <w:rFonts w:ascii="Calibri" w:eastAsia="SimSun" w:hAnsi="Calibri" w:cs="Times New Roman"/>
      <w:sz w:val="20"/>
      <w:szCs w:val="20"/>
      <w:lang w:val="en-GB"/>
    </w:rPr>
  </w:style>
  <w:style w:type="character" w:customStyle="1" w:styleId="FootnoteTextChar">
    <w:name w:val="Footnote Text Char"/>
    <w:basedOn w:val="DefaultParagraphFont"/>
    <w:link w:val="FootnoteText"/>
    <w:uiPriority w:val="99"/>
    <w:rsid w:val="009E22EA"/>
    <w:rPr>
      <w:rFonts w:ascii="Calibri" w:eastAsia="SimSun" w:hAnsi="Calibri" w:cs="Times New Roman"/>
      <w:sz w:val="20"/>
      <w:szCs w:val="20"/>
      <w:lang w:val="en-GB"/>
    </w:rPr>
  </w:style>
  <w:style w:type="character" w:styleId="FootnoteReference">
    <w:name w:val="footnote reference"/>
    <w:unhideWhenUsed/>
    <w:rsid w:val="009E22EA"/>
    <w:rPr>
      <w:vertAlign w:val="superscript"/>
    </w:rPr>
  </w:style>
  <w:style w:type="table" w:styleId="LightList-Accent3">
    <w:name w:val="Light List Accent 3"/>
    <w:basedOn w:val="TableNormal"/>
    <w:uiPriority w:val="61"/>
    <w:rsid w:val="009E22EA"/>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Shading-Accent21">
    <w:name w:val="Light Shading - Accent 21"/>
    <w:basedOn w:val="TableNormal"/>
    <w:next w:val="LightShading-Accent2"/>
    <w:uiPriority w:val="60"/>
    <w:rsid w:val="009E22EA"/>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BookTitle">
    <w:name w:val="Book Title"/>
    <w:uiPriority w:val="33"/>
    <w:qFormat/>
    <w:rsid w:val="009E22EA"/>
    <w:rPr>
      <w:b/>
      <w:bCs/>
      <w:smallCaps/>
      <w:spacing w:val="5"/>
    </w:rPr>
  </w:style>
  <w:style w:type="character" w:styleId="FollowedHyperlink">
    <w:name w:val="FollowedHyperlink"/>
    <w:uiPriority w:val="99"/>
    <w:unhideWhenUsed/>
    <w:rsid w:val="009E22EA"/>
    <w:rPr>
      <w:color w:val="800080"/>
      <w:u w:val="single"/>
    </w:rPr>
  </w:style>
  <w:style w:type="paragraph" w:customStyle="1" w:styleId="font5">
    <w:name w:val="font5"/>
    <w:basedOn w:val="Normal"/>
    <w:rsid w:val="009E22EA"/>
    <w:pPr>
      <w:spacing w:before="100" w:beforeAutospacing="1" w:after="100" w:afterAutospacing="1" w:line="240" w:lineRule="auto"/>
    </w:pPr>
    <w:rPr>
      <w:rFonts w:ascii="Verdana" w:eastAsia="SimSun" w:hAnsi="Verdana" w:cs="Times New Roman"/>
      <w:b/>
      <w:bCs/>
      <w:sz w:val="16"/>
      <w:szCs w:val="16"/>
    </w:rPr>
  </w:style>
  <w:style w:type="paragraph" w:customStyle="1" w:styleId="xl65">
    <w:name w:val="xl65"/>
    <w:basedOn w:val="Normal"/>
    <w:rsid w:val="009E22EA"/>
    <w:pPr>
      <w:spacing w:before="100" w:beforeAutospacing="1" w:after="100" w:afterAutospacing="1" w:line="240" w:lineRule="auto"/>
      <w:textAlignment w:val="center"/>
    </w:pPr>
    <w:rPr>
      <w:rFonts w:ascii="Verdana" w:eastAsia="SimSun" w:hAnsi="Verdana" w:cs="Times New Roman"/>
      <w:b/>
      <w:bCs/>
      <w:sz w:val="16"/>
      <w:szCs w:val="16"/>
    </w:rPr>
  </w:style>
  <w:style w:type="paragraph" w:customStyle="1" w:styleId="xl66">
    <w:name w:val="xl66"/>
    <w:basedOn w:val="Normal"/>
    <w:rsid w:val="009E22EA"/>
    <w:pP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67">
    <w:name w:val="xl67"/>
    <w:basedOn w:val="Normal"/>
    <w:rsid w:val="009E22EA"/>
    <w:pPr>
      <w:pBdr>
        <w:bottom w:val="single" w:sz="4" w:space="0" w:color="auto"/>
      </w:pBd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68">
    <w:name w:val="xl68"/>
    <w:basedOn w:val="Normal"/>
    <w:rsid w:val="009E22EA"/>
    <w:pP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69">
    <w:name w:val="xl69"/>
    <w:basedOn w:val="Normal"/>
    <w:rsid w:val="009E22EA"/>
    <w:pPr>
      <w:spacing w:before="100" w:beforeAutospacing="1" w:after="100" w:afterAutospacing="1" w:line="240" w:lineRule="auto"/>
      <w:textAlignment w:val="center"/>
    </w:pPr>
    <w:rPr>
      <w:rFonts w:ascii="Verdana" w:eastAsia="SimSun" w:hAnsi="Verdana" w:cs="Times New Roman"/>
      <w:b/>
      <w:bCs/>
      <w:sz w:val="16"/>
      <w:szCs w:val="16"/>
    </w:rPr>
  </w:style>
  <w:style w:type="paragraph" w:customStyle="1" w:styleId="xl70">
    <w:name w:val="xl70"/>
    <w:basedOn w:val="Normal"/>
    <w:rsid w:val="009E22EA"/>
    <w:pP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71">
    <w:name w:val="xl71"/>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72">
    <w:name w:val="xl72"/>
    <w:basedOn w:val="Normal"/>
    <w:rsid w:val="009E22EA"/>
    <w:pPr>
      <w:pBdr>
        <w:top w:val="single" w:sz="4" w:space="0" w:color="auto"/>
        <w:bottom w:val="double" w:sz="6" w:space="0" w:color="auto"/>
      </w:pBdr>
      <w:spacing w:before="100" w:beforeAutospacing="1" w:after="100" w:afterAutospacing="1" w:line="240" w:lineRule="auto"/>
      <w:textAlignment w:val="center"/>
    </w:pPr>
    <w:rPr>
      <w:rFonts w:ascii="Verdana" w:eastAsia="SimSun" w:hAnsi="Verdana" w:cs="Times New Roman"/>
      <w:b/>
      <w:bCs/>
      <w:sz w:val="16"/>
      <w:szCs w:val="16"/>
    </w:rPr>
  </w:style>
  <w:style w:type="paragraph" w:customStyle="1" w:styleId="xl73">
    <w:name w:val="xl73"/>
    <w:basedOn w:val="Normal"/>
    <w:rsid w:val="009E22EA"/>
    <w:pP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74">
    <w:name w:val="xl74"/>
    <w:basedOn w:val="Normal"/>
    <w:rsid w:val="009E22EA"/>
    <w:pP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75">
    <w:name w:val="xl75"/>
    <w:basedOn w:val="Normal"/>
    <w:rsid w:val="009E22EA"/>
    <w:pPr>
      <w:spacing w:before="100" w:beforeAutospacing="1" w:after="100" w:afterAutospacing="1" w:line="240" w:lineRule="auto"/>
      <w:textAlignment w:val="center"/>
    </w:pPr>
    <w:rPr>
      <w:rFonts w:ascii="Verdana" w:eastAsia="SimSun" w:hAnsi="Verdana" w:cs="Times New Roman"/>
      <w:b/>
      <w:bCs/>
      <w:sz w:val="16"/>
      <w:szCs w:val="16"/>
    </w:rPr>
  </w:style>
  <w:style w:type="paragraph" w:customStyle="1" w:styleId="xl76">
    <w:name w:val="xl76"/>
    <w:basedOn w:val="Normal"/>
    <w:rsid w:val="009E22EA"/>
    <w:pPr>
      <w:pBdr>
        <w:bottom w:val="double" w:sz="6" w:space="0" w:color="auto"/>
      </w:pBdr>
      <w:spacing w:before="100" w:beforeAutospacing="1" w:after="100" w:afterAutospacing="1" w:line="240" w:lineRule="auto"/>
      <w:textAlignment w:val="center"/>
    </w:pPr>
    <w:rPr>
      <w:rFonts w:ascii="Verdana" w:eastAsia="SimSun" w:hAnsi="Verdana" w:cs="Times New Roman"/>
      <w:b/>
      <w:bCs/>
      <w:sz w:val="16"/>
      <w:szCs w:val="16"/>
    </w:rPr>
  </w:style>
  <w:style w:type="paragraph" w:customStyle="1" w:styleId="xl77">
    <w:name w:val="xl77"/>
    <w:basedOn w:val="Normal"/>
    <w:rsid w:val="009E22EA"/>
    <w:pPr>
      <w:spacing w:before="100" w:beforeAutospacing="1" w:after="100" w:afterAutospacing="1" w:line="240" w:lineRule="auto"/>
      <w:jc w:val="right"/>
      <w:textAlignment w:val="center"/>
    </w:pPr>
    <w:rPr>
      <w:rFonts w:ascii="Verdana" w:eastAsia="SimSun" w:hAnsi="Verdana" w:cs="Times New Roman"/>
      <w:b/>
      <w:bCs/>
      <w:sz w:val="16"/>
      <w:szCs w:val="16"/>
    </w:rPr>
  </w:style>
  <w:style w:type="paragraph" w:customStyle="1" w:styleId="xl78">
    <w:name w:val="xl78"/>
    <w:basedOn w:val="Normal"/>
    <w:rsid w:val="009E22EA"/>
    <w:pPr>
      <w:spacing w:before="100" w:beforeAutospacing="1" w:after="100" w:afterAutospacing="1" w:line="240" w:lineRule="auto"/>
      <w:jc w:val="both"/>
      <w:textAlignment w:val="center"/>
    </w:pPr>
    <w:rPr>
      <w:rFonts w:ascii="Verdana" w:eastAsia="SimSun" w:hAnsi="Verdana" w:cs="Times New Roman"/>
      <w:sz w:val="16"/>
      <w:szCs w:val="16"/>
    </w:rPr>
  </w:style>
  <w:style w:type="paragraph" w:customStyle="1" w:styleId="xl79">
    <w:name w:val="xl79"/>
    <w:basedOn w:val="Normal"/>
    <w:rsid w:val="009E22EA"/>
    <w:pP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80">
    <w:name w:val="xl80"/>
    <w:basedOn w:val="Normal"/>
    <w:rsid w:val="009E22EA"/>
    <w:pPr>
      <w:spacing w:before="100" w:beforeAutospacing="1" w:after="100" w:afterAutospacing="1" w:line="240" w:lineRule="auto"/>
      <w:jc w:val="right"/>
      <w:textAlignment w:val="center"/>
    </w:pPr>
    <w:rPr>
      <w:rFonts w:ascii="Verdana" w:eastAsia="SimSun" w:hAnsi="Verdana" w:cs="Times New Roman"/>
      <w:b/>
      <w:bCs/>
      <w:sz w:val="16"/>
      <w:szCs w:val="16"/>
    </w:rPr>
  </w:style>
  <w:style w:type="paragraph" w:customStyle="1" w:styleId="xl81">
    <w:name w:val="xl81"/>
    <w:basedOn w:val="Normal"/>
    <w:rsid w:val="009E22EA"/>
    <w:pPr>
      <w:pBdr>
        <w:top w:val="single" w:sz="4" w:space="0" w:color="auto"/>
        <w:bottom w:val="double" w:sz="6" w:space="0" w:color="auto"/>
      </w:pBd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82">
    <w:name w:val="xl82"/>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Verdana" w:eastAsia="SimSun" w:hAnsi="Verdana" w:cs="Times New Roman"/>
      <w:b/>
      <w:bCs/>
      <w:sz w:val="16"/>
      <w:szCs w:val="16"/>
    </w:rPr>
  </w:style>
  <w:style w:type="paragraph" w:customStyle="1" w:styleId="xl83">
    <w:name w:val="xl83"/>
    <w:basedOn w:val="Normal"/>
    <w:rsid w:val="009E22EA"/>
    <w:pP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84">
    <w:name w:val="xl84"/>
    <w:basedOn w:val="Normal"/>
    <w:rsid w:val="009E22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85">
    <w:name w:val="xl85"/>
    <w:basedOn w:val="Normal"/>
    <w:rsid w:val="009E22EA"/>
    <w:pPr>
      <w:pBdr>
        <w:left w:val="single" w:sz="4" w:space="0" w:color="auto"/>
        <w:right w:val="single" w:sz="4" w:space="0" w:color="auto"/>
      </w:pBd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86">
    <w:name w:val="xl86"/>
    <w:basedOn w:val="Normal"/>
    <w:rsid w:val="009E22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87">
    <w:name w:val="xl87"/>
    <w:basedOn w:val="Normal"/>
    <w:rsid w:val="009E22EA"/>
    <w:pP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88">
    <w:name w:val="xl88"/>
    <w:basedOn w:val="Normal"/>
    <w:rsid w:val="009E22EA"/>
    <w:pP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89">
    <w:name w:val="xl89"/>
    <w:basedOn w:val="Normal"/>
    <w:rsid w:val="009E22EA"/>
    <w:pPr>
      <w:pBdr>
        <w:top w:val="single" w:sz="4" w:space="0" w:color="auto"/>
        <w:bottom w:val="double" w:sz="6" w:space="0" w:color="auto"/>
      </w:pBdr>
      <w:spacing w:before="100" w:beforeAutospacing="1" w:after="100" w:afterAutospacing="1" w:line="240" w:lineRule="auto"/>
      <w:textAlignment w:val="center"/>
    </w:pPr>
    <w:rPr>
      <w:rFonts w:ascii="Verdana" w:eastAsia="SimSun" w:hAnsi="Verdana" w:cs="Times New Roman"/>
      <w:b/>
      <w:bCs/>
      <w:sz w:val="16"/>
      <w:szCs w:val="16"/>
    </w:rPr>
  </w:style>
  <w:style w:type="paragraph" w:customStyle="1" w:styleId="xl90">
    <w:name w:val="xl90"/>
    <w:basedOn w:val="Normal"/>
    <w:rsid w:val="009E22EA"/>
    <w:pPr>
      <w:spacing w:before="100" w:beforeAutospacing="1" w:after="100" w:afterAutospacing="1" w:line="240" w:lineRule="auto"/>
      <w:textAlignment w:val="center"/>
    </w:pPr>
    <w:rPr>
      <w:rFonts w:ascii="Verdana" w:eastAsia="SimSun" w:hAnsi="Verdana" w:cs="Times New Roman"/>
      <w:b/>
      <w:bCs/>
      <w:sz w:val="16"/>
      <w:szCs w:val="16"/>
    </w:rPr>
  </w:style>
  <w:style w:type="paragraph" w:customStyle="1" w:styleId="xl91">
    <w:name w:val="xl91"/>
    <w:basedOn w:val="Normal"/>
    <w:rsid w:val="009E22EA"/>
    <w:pP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92">
    <w:name w:val="xl92"/>
    <w:basedOn w:val="Normal"/>
    <w:rsid w:val="009E22EA"/>
    <w:pP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93">
    <w:name w:val="xl93"/>
    <w:basedOn w:val="Normal"/>
    <w:rsid w:val="009E22EA"/>
    <w:pP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94">
    <w:name w:val="xl94"/>
    <w:basedOn w:val="Normal"/>
    <w:rsid w:val="009E22EA"/>
    <w:pPr>
      <w:pBdr>
        <w:top w:val="single" w:sz="4" w:space="0" w:color="auto"/>
        <w:left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95">
    <w:name w:val="xl95"/>
    <w:basedOn w:val="Normal"/>
    <w:rsid w:val="009E22EA"/>
    <w:pPr>
      <w:pBdr>
        <w:top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96">
    <w:name w:val="xl96"/>
    <w:basedOn w:val="Normal"/>
    <w:rsid w:val="009E22EA"/>
    <w:pPr>
      <w:pBdr>
        <w:top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97">
    <w:name w:val="xl97"/>
    <w:basedOn w:val="Normal"/>
    <w:rsid w:val="009E22EA"/>
    <w:pPr>
      <w:pBdr>
        <w:left w:val="single" w:sz="4" w:space="0" w:color="auto"/>
        <w:bottom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98">
    <w:name w:val="xl98"/>
    <w:basedOn w:val="Normal"/>
    <w:rsid w:val="009E22EA"/>
    <w:pPr>
      <w:pBdr>
        <w:bottom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99">
    <w:name w:val="xl99"/>
    <w:basedOn w:val="Normal"/>
    <w:rsid w:val="009E22EA"/>
    <w:pPr>
      <w:pBdr>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00">
    <w:name w:val="xl100"/>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101">
    <w:name w:val="xl101"/>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02">
    <w:name w:val="xl102"/>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03">
    <w:name w:val="xl103"/>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104">
    <w:name w:val="xl104"/>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105">
    <w:name w:val="xl105"/>
    <w:basedOn w:val="Normal"/>
    <w:rsid w:val="009E2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106">
    <w:name w:val="xl106"/>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07">
    <w:name w:val="xl107"/>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08">
    <w:name w:val="xl108"/>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09">
    <w:name w:val="xl109"/>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10">
    <w:name w:val="xl110"/>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11">
    <w:name w:val="xl111"/>
    <w:basedOn w:val="Normal"/>
    <w:rsid w:val="009E22EA"/>
    <w:pP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12">
    <w:name w:val="xl112"/>
    <w:basedOn w:val="Normal"/>
    <w:rsid w:val="009E22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13">
    <w:name w:val="xl113"/>
    <w:basedOn w:val="Normal"/>
    <w:rsid w:val="009E22EA"/>
    <w:pPr>
      <w:pBdr>
        <w:left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14">
    <w:name w:val="xl114"/>
    <w:basedOn w:val="Normal"/>
    <w:rsid w:val="009E22EA"/>
    <w:pPr>
      <w:pBdr>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15">
    <w:name w:val="xl115"/>
    <w:basedOn w:val="Normal"/>
    <w:rsid w:val="009E22EA"/>
    <w:pPr>
      <w:pBdr>
        <w:left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16">
    <w:name w:val="xl116"/>
    <w:basedOn w:val="Normal"/>
    <w:rsid w:val="009E22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17">
    <w:name w:val="xl117"/>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18">
    <w:name w:val="xl118"/>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19">
    <w:name w:val="xl119"/>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20">
    <w:name w:val="xl120"/>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21">
    <w:name w:val="xl121"/>
    <w:basedOn w:val="Normal"/>
    <w:rsid w:val="009E22EA"/>
    <w:pPr>
      <w:pBdr>
        <w:top w:val="single" w:sz="4" w:space="0" w:color="auto"/>
        <w:bottom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22">
    <w:name w:val="xl122"/>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23">
    <w:name w:val="xl123"/>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24">
    <w:name w:val="xl124"/>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25">
    <w:name w:val="xl125"/>
    <w:basedOn w:val="Normal"/>
    <w:rsid w:val="009E22EA"/>
    <w:pP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126">
    <w:name w:val="xl126"/>
    <w:basedOn w:val="Normal"/>
    <w:rsid w:val="009E22EA"/>
    <w:pP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27">
    <w:name w:val="xl127"/>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SimSun" w:hAnsi="Verdana" w:cs="Times New Roman"/>
      <w:b/>
      <w:bCs/>
      <w:sz w:val="16"/>
      <w:szCs w:val="16"/>
    </w:rPr>
  </w:style>
  <w:style w:type="paragraph" w:customStyle="1" w:styleId="xl128">
    <w:name w:val="xl128"/>
    <w:basedOn w:val="Normal"/>
    <w:rsid w:val="009E22EA"/>
    <w:pP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29">
    <w:name w:val="xl129"/>
    <w:basedOn w:val="Normal"/>
    <w:rsid w:val="009E22EA"/>
    <w:pP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30">
    <w:name w:val="xl130"/>
    <w:basedOn w:val="Normal"/>
    <w:rsid w:val="009E22EA"/>
    <w:pPr>
      <w:spacing w:before="100" w:beforeAutospacing="1" w:after="100" w:afterAutospacing="1" w:line="240" w:lineRule="auto"/>
      <w:textAlignment w:val="center"/>
    </w:pPr>
    <w:rPr>
      <w:rFonts w:ascii="Verdana" w:eastAsia="SimSun" w:hAnsi="Verdana" w:cs="Times New Roman"/>
      <w:b/>
      <w:bCs/>
      <w:sz w:val="16"/>
      <w:szCs w:val="16"/>
    </w:rPr>
  </w:style>
  <w:style w:type="paragraph" w:customStyle="1" w:styleId="xl131">
    <w:name w:val="xl131"/>
    <w:basedOn w:val="Normal"/>
    <w:rsid w:val="009E22EA"/>
    <w:pPr>
      <w:spacing w:before="100" w:beforeAutospacing="1" w:after="100" w:afterAutospacing="1" w:line="240" w:lineRule="auto"/>
      <w:textAlignment w:val="center"/>
    </w:pPr>
    <w:rPr>
      <w:rFonts w:ascii="Verdana" w:eastAsia="SimSun" w:hAnsi="Verdana" w:cs="Times New Roman"/>
      <w:b/>
      <w:bCs/>
      <w:sz w:val="16"/>
      <w:szCs w:val="16"/>
    </w:rPr>
  </w:style>
  <w:style w:type="paragraph" w:customStyle="1" w:styleId="xl132">
    <w:name w:val="xl132"/>
    <w:basedOn w:val="Normal"/>
    <w:rsid w:val="009E22EA"/>
    <w:pP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33">
    <w:name w:val="xl133"/>
    <w:basedOn w:val="Normal"/>
    <w:rsid w:val="009E22EA"/>
    <w:pPr>
      <w:pBdr>
        <w:bottom w:val="single" w:sz="4" w:space="0" w:color="auto"/>
      </w:pBdr>
      <w:spacing w:before="100" w:beforeAutospacing="1" w:after="100" w:afterAutospacing="1" w:line="240" w:lineRule="auto"/>
      <w:jc w:val="both"/>
      <w:textAlignment w:val="center"/>
    </w:pPr>
    <w:rPr>
      <w:rFonts w:ascii="Verdana" w:eastAsia="SimSun" w:hAnsi="Verdana" w:cs="Times New Roman"/>
      <w:sz w:val="16"/>
      <w:szCs w:val="16"/>
    </w:rPr>
  </w:style>
  <w:style w:type="paragraph" w:customStyle="1" w:styleId="xl134">
    <w:name w:val="xl134"/>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35">
    <w:name w:val="xl135"/>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136">
    <w:name w:val="xl136"/>
    <w:basedOn w:val="Normal"/>
    <w:rsid w:val="009E22EA"/>
    <w:pP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37">
    <w:name w:val="xl137"/>
    <w:basedOn w:val="Normal"/>
    <w:rsid w:val="009E22E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38">
    <w:name w:val="xl138"/>
    <w:basedOn w:val="Normal"/>
    <w:rsid w:val="009E22E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39">
    <w:name w:val="xl139"/>
    <w:basedOn w:val="Normal"/>
    <w:rsid w:val="009E22E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40">
    <w:name w:val="xl140"/>
    <w:basedOn w:val="Normal"/>
    <w:rsid w:val="009E2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41">
    <w:name w:val="xl141"/>
    <w:basedOn w:val="Normal"/>
    <w:rsid w:val="009E22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42">
    <w:name w:val="xl142"/>
    <w:basedOn w:val="Normal"/>
    <w:rsid w:val="009E22EA"/>
    <w:pPr>
      <w:pBdr>
        <w:top w:val="single" w:sz="4" w:space="0" w:color="auto"/>
        <w:lef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43">
    <w:name w:val="xl143"/>
    <w:basedOn w:val="Normal"/>
    <w:rsid w:val="009E22EA"/>
    <w:pPr>
      <w:pBdr>
        <w:top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44">
    <w:name w:val="xl144"/>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145">
    <w:name w:val="xl145"/>
    <w:basedOn w:val="Normal"/>
    <w:rsid w:val="009E22EA"/>
    <w:pPr>
      <w:pBdr>
        <w:left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46">
    <w:name w:val="xl146"/>
    <w:basedOn w:val="Normal"/>
    <w:rsid w:val="009E22EA"/>
    <w:pPr>
      <w:pBdr>
        <w:lef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47">
    <w:name w:val="xl147"/>
    <w:basedOn w:val="Normal"/>
    <w:rsid w:val="009E22EA"/>
    <w:pPr>
      <w:pBdr>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48">
    <w:name w:val="xl148"/>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49">
    <w:name w:val="xl149"/>
    <w:basedOn w:val="Normal"/>
    <w:rsid w:val="009E22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50">
    <w:name w:val="xl150"/>
    <w:basedOn w:val="Normal"/>
    <w:rsid w:val="009E22EA"/>
    <w:pPr>
      <w:pBdr>
        <w:left w:val="single" w:sz="4" w:space="0" w:color="auto"/>
        <w:bottom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51">
    <w:name w:val="xl151"/>
    <w:basedOn w:val="Normal"/>
    <w:rsid w:val="009E22EA"/>
    <w:pPr>
      <w:pBdr>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52">
    <w:name w:val="xl152"/>
    <w:basedOn w:val="Normal"/>
    <w:rsid w:val="009E2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153">
    <w:name w:val="xl153"/>
    <w:basedOn w:val="Normal"/>
    <w:rsid w:val="009E22E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54">
    <w:name w:val="xl154"/>
    <w:basedOn w:val="Normal"/>
    <w:rsid w:val="009E2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55">
    <w:name w:val="xl155"/>
    <w:basedOn w:val="Normal"/>
    <w:rsid w:val="009E22EA"/>
    <w:pP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56">
    <w:name w:val="xl156"/>
    <w:basedOn w:val="Normal"/>
    <w:rsid w:val="009E22EA"/>
    <w:pPr>
      <w:shd w:val="clear" w:color="000000" w:fill="FFFFFF"/>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157">
    <w:name w:val="xl157"/>
    <w:basedOn w:val="Normal"/>
    <w:rsid w:val="009E22EA"/>
    <w:pPr>
      <w:shd w:val="clear" w:color="000000" w:fill="FFFFFF"/>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158">
    <w:name w:val="xl158"/>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SimSun" w:hAnsi="Verdana" w:cs="Times New Roman"/>
      <w:b/>
      <w:bCs/>
      <w:sz w:val="14"/>
      <w:szCs w:val="14"/>
    </w:rPr>
  </w:style>
  <w:style w:type="paragraph" w:customStyle="1" w:styleId="xl159">
    <w:name w:val="xl159"/>
    <w:basedOn w:val="Normal"/>
    <w:rsid w:val="009E22EA"/>
    <w:pPr>
      <w:pBdr>
        <w:bottom w:val="single" w:sz="4" w:space="0" w:color="auto"/>
      </w:pBdr>
      <w:spacing w:before="100" w:beforeAutospacing="1" w:after="100" w:afterAutospacing="1" w:line="240" w:lineRule="auto"/>
      <w:textAlignment w:val="center"/>
    </w:pPr>
    <w:rPr>
      <w:rFonts w:ascii="Verdana" w:eastAsia="SimSun" w:hAnsi="Verdana" w:cs="Times New Roman"/>
      <w:sz w:val="14"/>
      <w:szCs w:val="14"/>
    </w:rPr>
  </w:style>
  <w:style w:type="paragraph" w:customStyle="1" w:styleId="xl160">
    <w:name w:val="xl160"/>
    <w:basedOn w:val="Normal"/>
    <w:rsid w:val="009E22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4"/>
      <w:szCs w:val="14"/>
    </w:rPr>
  </w:style>
  <w:style w:type="paragraph" w:customStyle="1" w:styleId="xl161">
    <w:name w:val="xl161"/>
    <w:basedOn w:val="Normal"/>
    <w:rsid w:val="009E22EA"/>
    <w:pPr>
      <w:pBdr>
        <w:top w:val="single" w:sz="4" w:space="0" w:color="auto"/>
        <w:left w:val="single" w:sz="4" w:space="0" w:color="auto"/>
      </w:pBdr>
      <w:spacing w:before="100" w:beforeAutospacing="1" w:after="100" w:afterAutospacing="1" w:line="240" w:lineRule="auto"/>
      <w:jc w:val="center"/>
      <w:textAlignment w:val="center"/>
    </w:pPr>
    <w:rPr>
      <w:rFonts w:ascii="Verdana" w:eastAsia="SimSun" w:hAnsi="Verdana" w:cs="Times New Roman"/>
      <w:b/>
      <w:bCs/>
      <w:sz w:val="14"/>
      <w:szCs w:val="14"/>
    </w:rPr>
  </w:style>
  <w:style w:type="paragraph" w:customStyle="1" w:styleId="xl162">
    <w:name w:val="xl162"/>
    <w:basedOn w:val="Normal"/>
    <w:rsid w:val="009E22EA"/>
    <w:pPr>
      <w:pBdr>
        <w:top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4"/>
      <w:szCs w:val="14"/>
    </w:rPr>
  </w:style>
  <w:style w:type="paragraph" w:customStyle="1" w:styleId="xl163">
    <w:name w:val="xl163"/>
    <w:basedOn w:val="Normal"/>
    <w:rsid w:val="009E22EA"/>
    <w:pPr>
      <w:pBdr>
        <w:left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4"/>
      <w:szCs w:val="14"/>
    </w:rPr>
  </w:style>
  <w:style w:type="paragraph" w:customStyle="1" w:styleId="xl164">
    <w:name w:val="xl164"/>
    <w:basedOn w:val="Normal"/>
    <w:rsid w:val="009E22EA"/>
    <w:pPr>
      <w:pBdr>
        <w:left w:val="single" w:sz="4" w:space="0" w:color="auto"/>
      </w:pBdr>
      <w:spacing w:before="100" w:beforeAutospacing="1" w:after="100" w:afterAutospacing="1" w:line="240" w:lineRule="auto"/>
      <w:jc w:val="center"/>
      <w:textAlignment w:val="center"/>
    </w:pPr>
    <w:rPr>
      <w:rFonts w:ascii="Verdana" w:eastAsia="SimSun" w:hAnsi="Verdana" w:cs="Times New Roman"/>
      <w:b/>
      <w:bCs/>
      <w:sz w:val="14"/>
      <w:szCs w:val="14"/>
    </w:rPr>
  </w:style>
  <w:style w:type="paragraph" w:customStyle="1" w:styleId="xl165">
    <w:name w:val="xl165"/>
    <w:basedOn w:val="Normal"/>
    <w:rsid w:val="009E22EA"/>
    <w:pPr>
      <w:pBdr>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4"/>
      <w:szCs w:val="14"/>
    </w:rPr>
  </w:style>
  <w:style w:type="paragraph" w:customStyle="1" w:styleId="xl166">
    <w:name w:val="xl166"/>
    <w:basedOn w:val="Normal"/>
    <w:rsid w:val="009E22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4"/>
      <w:szCs w:val="14"/>
    </w:rPr>
  </w:style>
  <w:style w:type="paragraph" w:customStyle="1" w:styleId="xl167">
    <w:name w:val="xl167"/>
    <w:basedOn w:val="Normal"/>
    <w:rsid w:val="009E22EA"/>
    <w:pPr>
      <w:pBdr>
        <w:left w:val="single" w:sz="4" w:space="0" w:color="auto"/>
        <w:bottom w:val="single" w:sz="4" w:space="0" w:color="auto"/>
      </w:pBdr>
      <w:spacing w:before="100" w:beforeAutospacing="1" w:after="100" w:afterAutospacing="1" w:line="240" w:lineRule="auto"/>
      <w:jc w:val="center"/>
      <w:textAlignment w:val="center"/>
    </w:pPr>
    <w:rPr>
      <w:rFonts w:ascii="Verdana" w:eastAsia="SimSun" w:hAnsi="Verdana" w:cs="Times New Roman"/>
      <w:b/>
      <w:bCs/>
      <w:sz w:val="14"/>
      <w:szCs w:val="14"/>
    </w:rPr>
  </w:style>
  <w:style w:type="paragraph" w:customStyle="1" w:styleId="xl168">
    <w:name w:val="xl168"/>
    <w:basedOn w:val="Normal"/>
    <w:rsid w:val="009E22EA"/>
    <w:pPr>
      <w:pBdr>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b/>
      <w:bCs/>
      <w:sz w:val="14"/>
      <w:szCs w:val="14"/>
    </w:rPr>
  </w:style>
  <w:style w:type="table" w:customStyle="1" w:styleId="TableGrid2">
    <w:name w:val="Table Grid2"/>
    <w:basedOn w:val="TableNormal"/>
    <w:next w:val="TableGrid"/>
    <w:uiPriority w:val="59"/>
    <w:rsid w:val="009E22E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12">
    <w:name w:val="Style12"/>
    <w:basedOn w:val="TableWeb1"/>
    <w:uiPriority w:val="99"/>
    <w:rsid w:val="009E22EA"/>
    <w:rPr>
      <w:rFonts w:ascii="Calibri" w:eastAsia="Times New Roman" w:hAnsi="Calibri"/>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IntenseReference">
    <w:name w:val="Intense Reference"/>
    <w:uiPriority w:val="32"/>
    <w:qFormat/>
    <w:rsid w:val="009E22EA"/>
    <w:rPr>
      <w:b/>
      <w:bCs/>
      <w:smallCaps/>
      <w:color w:val="C0504D"/>
      <w:spacing w:val="5"/>
      <w:u w:val="single"/>
    </w:rPr>
  </w:style>
  <w:style w:type="character" w:styleId="SubtleReference">
    <w:name w:val="Subtle Reference"/>
    <w:uiPriority w:val="31"/>
    <w:qFormat/>
    <w:rsid w:val="009E22EA"/>
    <w:rPr>
      <w:smallCaps/>
      <w:color w:val="C0504D"/>
      <w:u w:val="single"/>
    </w:rPr>
  </w:style>
  <w:style w:type="table" w:customStyle="1" w:styleId="reporttable1">
    <w:name w:val="reporttable1"/>
    <w:basedOn w:val="TableNormal"/>
    <w:uiPriority w:val="99"/>
    <w:qFormat/>
    <w:rsid w:val="009E22EA"/>
    <w:pPr>
      <w:spacing w:after="0" w:line="240" w:lineRule="auto"/>
    </w:pPr>
    <w:rPr>
      <w:rFonts w:ascii="Verdana" w:eastAsia="Calibri" w:hAnsi="Verdana" w:cs="Times New Roman"/>
      <w:sz w:val="16"/>
    </w:rPr>
    <w:tblPr>
      <w:tblStyleRowBandSize w:val="1"/>
      <w:tblInd w:w="0" w:type="dxa"/>
      <w:tblBorders>
        <w:top w:val="single" w:sz="12" w:space="0" w:color="365F91"/>
        <w:bottom w:val="single" w:sz="12" w:space="0" w:color="365F91"/>
      </w:tblBorders>
      <w:tblCellMar>
        <w:top w:w="0" w:type="dxa"/>
        <w:left w:w="108" w:type="dxa"/>
        <w:bottom w:w="0" w:type="dxa"/>
        <w:right w:w="108" w:type="dxa"/>
      </w:tblCellMar>
    </w:tblPr>
    <w:tcPr>
      <w:vAlign w:val="center"/>
    </w:tcPr>
    <w:tblStylePr w:type="firstRow">
      <w:rPr>
        <w:rFonts w:ascii="Cambria" w:hAnsi="Cambria"/>
        <w:b/>
        <w:sz w:val="16"/>
      </w:rPr>
      <w:tblPr/>
      <w:tcPr>
        <w:tcBorders>
          <w:bottom w:val="single" w:sz="12" w:space="0" w:color="365F91"/>
        </w:tcBorders>
      </w:tcPr>
    </w:tblStylePr>
    <w:tblStylePr w:type="lastRow">
      <w:rPr>
        <w:rFonts w:ascii="Cambria" w:hAnsi="Cambria"/>
        <w:sz w:val="16"/>
      </w:rPr>
      <w:tblPr/>
      <w:tcPr>
        <w:tcBorders>
          <w:top w:val="nil"/>
          <w:left w:val="nil"/>
          <w:bottom w:val="single" w:sz="12" w:space="0" w:color="365F91"/>
          <w:right w:val="nil"/>
          <w:insideH w:val="nil"/>
          <w:insideV w:val="nil"/>
          <w:tl2br w:val="nil"/>
          <w:tr2bl w:val="nil"/>
        </w:tcBorders>
      </w:tcPr>
    </w:tblStylePr>
    <w:tblStylePr w:type="firstCol">
      <w:rPr>
        <w:rFonts w:ascii="Cambria" w:hAnsi="Cambria"/>
        <w:b w:val="0"/>
        <w:i w:val="0"/>
        <w:caps w:val="0"/>
        <w:smallCaps w:val="0"/>
        <w:strike w:val="0"/>
        <w:dstrike w:val="0"/>
        <w:vanish w:val="0"/>
        <w:sz w:val="16"/>
        <w:vertAlign w:val="baseline"/>
      </w:rPr>
    </w:tblStylePr>
    <w:tblStylePr w:type="band1Horz">
      <w:tblPr/>
      <w:tcPr>
        <w:tcBorders>
          <w:bottom w:val="single" w:sz="8" w:space="0" w:color="365F91"/>
        </w:tcBorders>
      </w:tcPr>
    </w:tblStylePr>
    <w:tblStylePr w:type="band2Horz">
      <w:tblPr/>
      <w:tcPr>
        <w:tcBorders>
          <w:bottom w:val="single" w:sz="8" w:space="0" w:color="365F91"/>
        </w:tcBorders>
      </w:tcPr>
    </w:tblStylePr>
  </w:style>
  <w:style w:type="character" w:styleId="PlaceholderText">
    <w:name w:val="Placeholder Text"/>
    <w:uiPriority w:val="99"/>
    <w:semiHidden/>
    <w:rsid w:val="009E22EA"/>
    <w:rPr>
      <w:color w:val="808080"/>
    </w:rPr>
  </w:style>
  <w:style w:type="numbering" w:customStyle="1" w:styleId="NoList11">
    <w:name w:val="No List11"/>
    <w:next w:val="NoList"/>
    <w:uiPriority w:val="99"/>
    <w:semiHidden/>
    <w:unhideWhenUsed/>
    <w:rsid w:val="009E22EA"/>
  </w:style>
  <w:style w:type="numbering" w:customStyle="1" w:styleId="NoList2">
    <w:name w:val="No List2"/>
    <w:next w:val="NoList"/>
    <w:uiPriority w:val="99"/>
    <w:semiHidden/>
    <w:rsid w:val="009E22EA"/>
  </w:style>
  <w:style w:type="table" w:customStyle="1" w:styleId="TableGrid3">
    <w:name w:val="Table Grid3"/>
    <w:basedOn w:val="TableNormal"/>
    <w:next w:val="TableGrid"/>
    <w:rsid w:val="009E22E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Accent31">
    <w:name w:val="Medium Grid 1 - Accent 31"/>
    <w:basedOn w:val="TableNormal"/>
    <w:next w:val="MediumGrid1-Accent3"/>
    <w:uiPriority w:val="67"/>
    <w:rsid w:val="009E22EA"/>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Shading1-Accent31">
    <w:name w:val="Medium Shading 1 - Accent 31"/>
    <w:basedOn w:val="TableNormal"/>
    <w:next w:val="MediumShading1-Accent3"/>
    <w:uiPriority w:val="63"/>
    <w:rsid w:val="009E22EA"/>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22">
    <w:name w:val="Light Shading - Accent 22"/>
    <w:basedOn w:val="TableNormal"/>
    <w:next w:val="LightShading-Accent2"/>
    <w:uiPriority w:val="60"/>
    <w:rsid w:val="009E22EA"/>
    <w:pPr>
      <w:spacing w:after="0" w:line="240" w:lineRule="auto"/>
    </w:pPr>
    <w:rPr>
      <w:rFonts w:ascii="Times New Roman" w:eastAsia="SimSu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31">
    <w:name w:val="Light Grid - Accent 31"/>
    <w:basedOn w:val="TableNormal"/>
    <w:next w:val="LightGrid-Accent3"/>
    <w:uiPriority w:val="62"/>
    <w:rsid w:val="009E22EA"/>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61">
    <w:name w:val="Light List - Accent 61"/>
    <w:basedOn w:val="TableNormal"/>
    <w:next w:val="LightList-Accent6"/>
    <w:uiPriority w:val="61"/>
    <w:rsid w:val="009E22EA"/>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Web21">
    <w:name w:val="Table Web 21"/>
    <w:basedOn w:val="TableNormal"/>
    <w:next w:val="TableWeb2"/>
    <w:rsid w:val="009E22EA"/>
    <w:pPr>
      <w:spacing w:after="0" w:line="240" w:lineRule="auto"/>
    </w:pPr>
    <w:rPr>
      <w:rFonts w:ascii="Times New Roman" w:eastAsia="SimSu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9E22EA"/>
    <w:pPr>
      <w:spacing w:after="0" w:line="240" w:lineRule="auto"/>
    </w:pPr>
    <w:rPr>
      <w:rFonts w:ascii="Times New Roman" w:eastAsia="SimSu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9E22EA"/>
    <w:pPr>
      <w:spacing w:after="0" w:line="240" w:lineRule="auto"/>
    </w:pPr>
    <w:rPr>
      <w:rFonts w:ascii="Times New Roman" w:eastAsia="SimSu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E22E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3">
    <w:name w:val="Style13"/>
    <w:basedOn w:val="TableWeb1"/>
    <w:uiPriority w:val="99"/>
    <w:qFormat/>
    <w:rsid w:val="009E22EA"/>
    <w:pPr>
      <w:spacing w:after="200" w:line="276" w:lineRule="auto"/>
    </w:pPr>
    <w:rPr>
      <w:rFonts w:ascii="Calibri" w:eastAsia="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9E22EA"/>
  </w:style>
  <w:style w:type="table" w:customStyle="1" w:styleId="reporttable2">
    <w:name w:val="reporttable2"/>
    <w:basedOn w:val="TableNormal"/>
    <w:uiPriority w:val="99"/>
    <w:qFormat/>
    <w:rsid w:val="009E22EA"/>
    <w:pPr>
      <w:spacing w:after="0" w:line="240" w:lineRule="auto"/>
    </w:pPr>
    <w:rPr>
      <w:rFonts w:ascii="Lucida Sans Unicode" w:eastAsia="SimSun" w:hAnsi="Lucida Sans Unicode" w:cs="Times New Roman"/>
      <w:sz w:val="16"/>
      <w:szCs w:val="20"/>
    </w:rPr>
    <w:tblPr>
      <w:tblStyleRowBandSize w:val="1"/>
      <w:tblInd w:w="0" w:type="dxa"/>
      <w:tblBorders>
        <w:top w:val="single" w:sz="12" w:space="0" w:color="365F91"/>
        <w:bottom w:val="single" w:sz="12" w:space="0" w:color="365F91"/>
      </w:tblBorders>
      <w:tblCellMar>
        <w:top w:w="0" w:type="dxa"/>
        <w:left w:w="108" w:type="dxa"/>
        <w:bottom w:w="0" w:type="dxa"/>
        <w:right w:w="108" w:type="dxa"/>
      </w:tblCellMar>
    </w:tblPr>
    <w:tcPr>
      <w:vAlign w:val="center"/>
    </w:tcPr>
    <w:tblStylePr w:type="firstRow">
      <w:rPr>
        <w:rFonts w:ascii="Siyam Rupali ANSI" w:hAnsi="Siyam Rupali ANSI"/>
        <w:b/>
        <w:sz w:val="16"/>
      </w:rPr>
      <w:tblPr/>
      <w:tcPr>
        <w:tcBorders>
          <w:bottom w:val="single" w:sz="12" w:space="0" w:color="365F91"/>
        </w:tcBorders>
      </w:tcPr>
    </w:tblStylePr>
    <w:tblStylePr w:type="lastRow">
      <w:rPr>
        <w:rFonts w:ascii="Siyam Rupali ANSI" w:hAnsi="Siyam Rupali ANSI"/>
        <w:sz w:val="16"/>
      </w:rPr>
      <w:tblPr/>
      <w:tcPr>
        <w:tcBorders>
          <w:top w:val="nil"/>
          <w:left w:val="nil"/>
          <w:bottom w:val="single" w:sz="12" w:space="0" w:color="365F91"/>
          <w:right w:val="nil"/>
          <w:insideH w:val="nil"/>
          <w:insideV w:val="nil"/>
          <w:tl2br w:val="nil"/>
          <w:tr2bl w:val="nil"/>
        </w:tcBorders>
      </w:tcPr>
    </w:tblStylePr>
    <w:tblStylePr w:type="firstCol">
      <w:rPr>
        <w:rFonts w:ascii="Siyam Rupali ANSI" w:hAnsi="Siyam Rupali ANSI"/>
        <w:b w:val="0"/>
        <w:i w:val="0"/>
        <w:caps w:val="0"/>
        <w:smallCaps w:val="0"/>
        <w:strike w:val="0"/>
        <w:dstrike w:val="0"/>
        <w:vanish w:val="0"/>
        <w:sz w:val="16"/>
        <w:vertAlign w:val="baseline"/>
      </w:rPr>
    </w:tblStylePr>
    <w:tblStylePr w:type="band1Horz">
      <w:tblPr/>
      <w:tcPr>
        <w:tcBorders>
          <w:bottom w:val="single" w:sz="8" w:space="0" w:color="365F91"/>
        </w:tcBorders>
      </w:tcPr>
    </w:tblStylePr>
    <w:tblStylePr w:type="band2Horz">
      <w:tblPr/>
      <w:tcPr>
        <w:tcBorders>
          <w:bottom w:val="single" w:sz="8" w:space="0" w:color="365F91"/>
        </w:tcBorders>
      </w:tcPr>
    </w:tblStylePr>
  </w:style>
  <w:style w:type="table" w:customStyle="1" w:styleId="Style21">
    <w:name w:val="Style21"/>
    <w:basedOn w:val="reporttable"/>
    <w:uiPriority w:val="99"/>
    <w:qFormat/>
    <w:rsid w:val="009E22EA"/>
    <w:tblPr>
      <w:tblStyleRowBandSize w:val="1"/>
      <w:tblInd w:w="0" w:type="dxa"/>
      <w:tblBorders>
        <w:top w:val="single" w:sz="12" w:space="0" w:color="365F91"/>
        <w:bottom w:val="single" w:sz="12" w:space="0" w:color="365F91"/>
      </w:tblBorders>
      <w:tblCellMar>
        <w:top w:w="0" w:type="dxa"/>
        <w:left w:w="108" w:type="dxa"/>
        <w:bottom w:w="0" w:type="dxa"/>
        <w:right w:w="108" w:type="dxa"/>
      </w:tblCellMar>
    </w:tblPr>
    <w:tcPr>
      <w:vAlign w:val="center"/>
    </w:tcPr>
    <w:tblStylePr w:type="firstRow">
      <w:rPr>
        <w:rFonts w:ascii="Siyam Rupali ANSI" w:hAnsi="Siyam Rupali ANSI"/>
        <w:b/>
        <w:sz w:val="16"/>
      </w:rPr>
      <w:tblPr/>
      <w:tcPr>
        <w:tcBorders>
          <w:bottom w:val="single" w:sz="12" w:space="0" w:color="365F91"/>
        </w:tcBorders>
      </w:tcPr>
    </w:tblStylePr>
    <w:tblStylePr w:type="lastRow">
      <w:rPr>
        <w:rFonts w:ascii="Siyam Rupali ANSI" w:hAnsi="Siyam Rupali ANSI"/>
        <w:sz w:val="16"/>
      </w:rPr>
      <w:tblPr/>
      <w:tcPr>
        <w:tcBorders>
          <w:top w:val="nil"/>
          <w:left w:val="nil"/>
          <w:bottom w:val="single" w:sz="12" w:space="0" w:color="365F91"/>
          <w:right w:val="nil"/>
          <w:insideH w:val="nil"/>
          <w:insideV w:val="nil"/>
          <w:tl2br w:val="nil"/>
          <w:tr2bl w:val="nil"/>
        </w:tcBorders>
      </w:tcPr>
    </w:tblStylePr>
    <w:tblStylePr w:type="firstCol">
      <w:rPr>
        <w:rFonts w:ascii="Siyam Rupali ANSI" w:hAnsi="Siyam Rupali ANSI"/>
        <w:b w:val="0"/>
        <w:i w:val="0"/>
        <w:caps w:val="0"/>
        <w:smallCaps w:val="0"/>
        <w:strike w:val="0"/>
        <w:dstrike w:val="0"/>
        <w:vanish w:val="0"/>
        <w:sz w:val="16"/>
        <w:vertAlign w:val="baseline"/>
      </w:rPr>
    </w:tblStylePr>
    <w:tblStylePr w:type="band1Horz">
      <w:tblPr/>
      <w:tcPr>
        <w:tcBorders>
          <w:bottom w:val="single" w:sz="8" w:space="0" w:color="365F91"/>
        </w:tcBorders>
      </w:tcPr>
    </w:tblStylePr>
    <w:tblStylePr w:type="band2Horz">
      <w:tblPr/>
      <w:tcPr>
        <w:tcBorders>
          <w:bottom w:val="single" w:sz="8" w:space="0" w:color="365F91"/>
        </w:tcBorders>
      </w:tcPr>
    </w:tblStylePr>
  </w:style>
  <w:style w:type="table" w:customStyle="1" w:styleId="LightShading12">
    <w:name w:val="Light Shading12"/>
    <w:basedOn w:val="TableNormal"/>
    <w:uiPriority w:val="60"/>
    <w:rsid w:val="009E22EA"/>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uiPriority w:val="60"/>
    <w:rsid w:val="009E22EA"/>
    <w:pPr>
      <w:spacing w:after="0" w:line="240" w:lineRule="auto"/>
    </w:pPr>
    <w:rPr>
      <w:rFonts w:ascii="Calibri" w:eastAsia="SimSun" w:hAnsi="Calibri" w:cs="Vrinda"/>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1">
    <w:name w:val="Light Shading31"/>
    <w:basedOn w:val="TableNormal"/>
    <w:uiPriority w:val="60"/>
    <w:rsid w:val="009E22EA"/>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uiPriority w:val="39"/>
    <w:rsid w:val="009E22EA"/>
    <w:pPr>
      <w:spacing w:after="0" w:line="240" w:lineRule="auto"/>
    </w:pPr>
    <w:rPr>
      <w:rFonts w:ascii="Calibri" w:eastAsia="SimSu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21">
    <w:name w:val="Light Shading21"/>
    <w:basedOn w:val="TableNormal"/>
    <w:uiPriority w:val="60"/>
    <w:rsid w:val="009E22EA"/>
    <w:pPr>
      <w:spacing w:after="0" w:line="240" w:lineRule="auto"/>
    </w:pPr>
    <w:rPr>
      <w:rFonts w:ascii="Calibri" w:eastAsia="SimSu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
    <w:name w:val="Light Shading41"/>
    <w:basedOn w:val="TableNormal"/>
    <w:uiPriority w:val="60"/>
    <w:rsid w:val="009E22EA"/>
    <w:pPr>
      <w:spacing w:after="0" w:line="240" w:lineRule="auto"/>
      <w:ind w:left="360"/>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1">
    <w:name w:val="Light Shading51"/>
    <w:basedOn w:val="TableNormal"/>
    <w:uiPriority w:val="60"/>
    <w:rsid w:val="009E22EA"/>
    <w:pPr>
      <w:spacing w:after="0" w:line="240" w:lineRule="auto"/>
      <w:ind w:left="360"/>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
    <w:name w:val="Light List11"/>
    <w:basedOn w:val="TableNormal"/>
    <w:uiPriority w:val="61"/>
    <w:rsid w:val="009E22EA"/>
    <w:pPr>
      <w:spacing w:after="0" w:line="240" w:lineRule="auto"/>
    </w:pPr>
    <w:rPr>
      <w:rFonts w:ascii="Calibri" w:eastAsia="SimSu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tyle111">
    <w:name w:val="Style111"/>
    <w:basedOn w:val="TableNormal"/>
    <w:uiPriority w:val="99"/>
    <w:qFormat/>
    <w:rsid w:val="009E22EA"/>
    <w:pPr>
      <w:spacing w:after="0" w:line="240" w:lineRule="auto"/>
    </w:pPr>
    <w:rPr>
      <w:rFonts w:ascii="Lucida Sans Unicode" w:eastAsia="SimSun" w:hAnsi="Lucida Sans Unicode" w:cs="Times New Roman"/>
      <w:sz w:val="16"/>
      <w:szCs w:val="20"/>
    </w:rPr>
    <w:tblPr>
      <w:tblInd w:w="0" w:type="dxa"/>
      <w:tblBorders>
        <w:top w:val="single" w:sz="8" w:space="0" w:color="808080"/>
        <w:bottom w:val="single" w:sz="8" w:space="0" w:color="808080"/>
        <w:insideH w:val="single" w:sz="8" w:space="0" w:color="808080"/>
      </w:tblBorders>
      <w:tblCellMar>
        <w:top w:w="0" w:type="dxa"/>
        <w:left w:w="108" w:type="dxa"/>
        <w:bottom w:w="0" w:type="dxa"/>
        <w:right w:w="108" w:type="dxa"/>
      </w:tblCellMar>
    </w:tblPr>
    <w:tcPr>
      <w:vAlign w:val="center"/>
    </w:tcPr>
  </w:style>
  <w:style w:type="table" w:customStyle="1" w:styleId="Style31">
    <w:name w:val="Style31"/>
    <w:basedOn w:val="TableNormal"/>
    <w:uiPriority w:val="99"/>
    <w:qFormat/>
    <w:rsid w:val="009E22EA"/>
    <w:pPr>
      <w:spacing w:after="0" w:line="240" w:lineRule="auto"/>
    </w:pPr>
    <w:rPr>
      <w:rFonts w:ascii="Calibri" w:eastAsia="SimSun" w:hAnsi="Calibri" w:cs="Times New Roman"/>
      <w:sz w:val="20"/>
      <w:szCs w:val="20"/>
    </w:rPr>
    <w:tblPr>
      <w:tblInd w:w="0" w:type="dxa"/>
      <w:tblBorders>
        <w:top w:val="single" w:sz="12" w:space="0" w:color="808080"/>
        <w:bottom w:val="single" w:sz="12" w:space="0" w:color="808080"/>
        <w:insideH w:val="single" w:sz="12" w:space="0" w:color="808080"/>
      </w:tblBorders>
      <w:tblCellMar>
        <w:top w:w="0" w:type="dxa"/>
        <w:left w:w="108" w:type="dxa"/>
        <w:bottom w:w="0" w:type="dxa"/>
        <w:right w:w="108" w:type="dxa"/>
      </w:tblCellMar>
    </w:tblPr>
  </w:style>
  <w:style w:type="table" w:customStyle="1" w:styleId="Style41">
    <w:name w:val="Style41"/>
    <w:basedOn w:val="TableNormal"/>
    <w:uiPriority w:val="99"/>
    <w:qFormat/>
    <w:rsid w:val="009E22EA"/>
    <w:pPr>
      <w:spacing w:after="0" w:line="240" w:lineRule="auto"/>
    </w:pPr>
    <w:rPr>
      <w:rFonts w:ascii="Calibri" w:eastAsia="SimSun" w:hAnsi="Calibri" w:cs="Times New Roman"/>
      <w:sz w:val="20"/>
      <w:szCs w:val="20"/>
    </w:rPr>
    <w:tblPr>
      <w:tblInd w:w="0" w:type="dxa"/>
      <w:tblBorders>
        <w:top w:val="single" w:sz="8" w:space="0" w:color="262626"/>
        <w:bottom w:val="single" w:sz="8" w:space="0" w:color="262626"/>
        <w:insideH w:val="single" w:sz="8" w:space="0" w:color="262626"/>
      </w:tblBorders>
      <w:tblCellMar>
        <w:top w:w="0" w:type="dxa"/>
        <w:left w:w="108" w:type="dxa"/>
        <w:bottom w:w="0" w:type="dxa"/>
        <w:right w:w="108" w:type="dxa"/>
      </w:tblCellMar>
    </w:tblPr>
  </w:style>
  <w:style w:type="table" w:customStyle="1" w:styleId="Mavin1">
    <w:name w:val="Mavin1"/>
    <w:basedOn w:val="TableNormal"/>
    <w:uiPriority w:val="99"/>
    <w:qFormat/>
    <w:rsid w:val="009E22EA"/>
    <w:pPr>
      <w:spacing w:after="0" w:line="240" w:lineRule="auto"/>
    </w:pPr>
    <w:rPr>
      <w:rFonts w:ascii="Calibri" w:eastAsia="Calibri" w:hAnsi="Calibri" w:cs="Times New Roman"/>
    </w:rPr>
    <w:tblPr>
      <w:tblInd w:w="0" w:type="dxa"/>
      <w:tblBorders>
        <w:top w:val="single" w:sz="6" w:space="0" w:color="262626"/>
        <w:bottom w:val="single" w:sz="6" w:space="0" w:color="262626"/>
        <w:insideH w:val="single" w:sz="6" w:space="0" w:color="262626"/>
      </w:tblBorders>
      <w:tblCellMar>
        <w:top w:w="0" w:type="dxa"/>
        <w:left w:w="108" w:type="dxa"/>
        <w:bottom w:w="0" w:type="dxa"/>
        <w:right w:w="108" w:type="dxa"/>
      </w:tblCellMar>
    </w:tblPr>
  </w:style>
  <w:style w:type="table" w:customStyle="1" w:styleId="LightShading61">
    <w:name w:val="Light Shading61"/>
    <w:basedOn w:val="TableNormal"/>
    <w:uiPriority w:val="60"/>
    <w:rsid w:val="009E22EA"/>
    <w:pPr>
      <w:spacing w:after="0" w:line="240" w:lineRule="auto"/>
    </w:pPr>
    <w:rPr>
      <w:rFonts w:ascii="Calibri" w:eastAsia="SimSu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
    <w:name w:val="Light Shading - Accent 41"/>
    <w:basedOn w:val="TableNormal"/>
    <w:next w:val="LightShading-Accent4"/>
    <w:uiPriority w:val="60"/>
    <w:rsid w:val="009E22EA"/>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31">
    <w:name w:val="Light List - Accent 31"/>
    <w:basedOn w:val="TableNormal"/>
    <w:next w:val="LightList-Accent3"/>
    <w:uiPriority w:val="61"/>
    <w:rsid w:val="009E22EA"/>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Shading-Accent211">
    <w:name w:val="Light Shading - Accent 211"/>
    <w:basedOn w:val="TableNormal"/>
    <w:next w:val="LightShading-Accent2"/>
    <w:uiPriority w:val="60"/>
    <w:rsid w:val="009E22EA"/>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21">
    <w:name w:val="Table Grid21"/>
    <w:basedOn w:val="TableNormal"/>
    <w:next w:val="TableGrid"/>
    <w:uiPriority w:val="59"/>
    <w:rsid w:val="009E22EA"/>
    <w:pPr>
      <w:spacing w:after="0" w:line="240" w:lineRule="auto"/>
    </w:pPr>
    <w:rPr>
      <w:rFonts w:ascii="Calibri" w:eastAsia="SimSu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121">
    <w:name w:val="Style121"/>
    <w:basedOn w:val="TableWeb1"/>
    <w:uiPriority w:val="99"/>
    <w:rsid w:val="009E22EA"/>
    <w:rPr>
      <w:rFonts w:ascii="Calibri" w:hAnsi="Calibri"/>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reporttable11">
    <w:name w:val="reporttable11"/>
    <w:basedOn w:val="TableNormal"/>
    <w:uiPriority w:val="99"/>
    <w:qFormat/>
    <w:rsid w:val="009E22EA"/>
    <w:pPr>
      <w:spacing w:after="0" w:line="240" w:lineRule="auto"/>
    </w:pPr>
    <w:rPr>
      <w:rFonts w:ascii="Verdana" w:eastAsia="Calibri" w:hAnsi="Verdana" w:cs="Times New Roman"/>
      <w:sz w:val="16"/>
    </w:rPr>
    <w:tblPr>
      <w:tblStyleRowBandSize w:val="1"/>
      <w:tblInd w:w="0" w:type="dxa"/>
      <w:tblBorders>
        <w:top w:val="single" w:sz="12" w:space="0" w:color="365F91"/>
        <w:bottom w:val="single" w:sz="12" w:space="0" w:color="365F91"/>
      </w:tblBorders>
      <w:tblCellMar>
        <w:top w:w="0" w:type="dxa"/>
        <w:left w:w="108" w:type="dxa"/>
        <w:bottom w:w="0" w:type="dxa"/>
        <w:right w:w="108" w:type="dxa"/>
      </w:tblCellMar>
    </w:tblPr>
    <w:tcPr>
      <w:vAlign w:val="center"/>
    </w:tcPr>
    <w:tblStylePr w:type="firstRow">
      <w:rPr>
        <w:rFonts w:ascii="Cambria" w:hAnsi="Cambria"/>
        <w:b/>
        <w:sz w:val="16"/>
      </w:rPr>
      <w:tblPr/>
      <w:tcPr>
        <w:tcBorders>
          <w:bottom w:val="single" w:sz="12" w:space="0" w:color="365F91"/>
        </w:tcBorders>
      </w:tcPr>
    </w:tblStylePr>
    <w:tblStylePr w:type="lastRow">
      <w:rPr>
        <w:rFonts w:ascii="Cambria" w:hAnsi="Cambria"/>
        <w:sz w:val="16"/>
      </w:rPr>
      <w:tblPr/>
      <w:tcPr>
        <w:tcBorders>
          <w:top w:val="nil"/>
          <w:left w:val="nil"/>
          <w:bottom w:val="single" w:sz="12" w:space="0" w:color="365F91"/>
          <w:right w:val="nil"/>
          <w:insideH w:val="nil"/>
          <w:insideV w:val="nil"/>
          <w:tl2br w:val="nil"/>
          <w:tr2bl w:val="nil"/>
        </w:tcBorders>
      </w:tcPr>
    </w:tblStylePr>
    <w:tblStylePr w:type="firstCol">
      <w:rPr>
        <w:rFonts w:ascii="Cambria" w:hAnsi="Cambria"/>
        <w:b w:val="0"/>
        <w:i w:val="0"/>
        <w:caps w:val="0"/>
        <w:smallCaps w:val="0"/>
        <w:strike w:val="0"/>
        <w:dstrike w:val="0"/>
        <w:vanish w:val="0"/>
        <w:sz w:val="16"/>
        <w:vertAlign w:val="baseline"/>
      </w:rPr>
    </w:tblStylePr>
    <w:tblStylePr w:type="band1Horz">
      <w:tblPr/>
      <w:tcPr>
        <w:tcBorders>
          <w:bottom w:val="single" w:sz="8" w:space="0" w:color="365F91"/>
        </w:tcBorders>
      </w:tcPr>
    </w:tblStylePr>
    <w:tblStylePr w:type="band2Horz">
      <w:tblPr/>
      <w:tcPr>
        <w:tcBorders>
          <w:bottom w:val="single" w:sz="8" w:space="0" w:color="365F91"/>
        </w:tcBorders>
      </w:tcPr>
    </w:tblStylePr>
  </w:style>
  <w:style w:type="table" w:customStyle="1" w:styleId="TableGrid4">
    <w:name w:val="Table Grid4"/>
    <w:basedOn w:val="TableNormal"/>
    <w:next w:val="TableGrid"/>
    <w:uiPriority w:val="39"/>
    <w:rsid w:val="009E22EA"/>
    <w:pPr>
      <w:spacing w:after="0" w:line="240" w:lineRule="auto"/>
    </w:pPr>
    <w:rPr>
      <w:rFonts w:ascii="Verdana" w:eastAsia="Calibri" w:hAnsi="Verdan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E22EA"/>
  </w:style>
  <w:style w:type="paragraph" w:customStyle="1" w:styleId="xl169">
    <w:name w:val="xl169"/>
    <w:basedOn w:val="Normal"/>
    <w:rsid w:val="009E22EA"/>
    <w:pP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70">
    <w:name w:val="xl170"/>
    <w:basedOn w:val="Normal"/>
    <w:rsid w:val="009E22EA"/>
    <w:pPr>
      <w:spacing w:before="100" w:beforeAutospacing="1" w:after="100" w:afterAutospacing="1" w:line="240" w:lineRule="auto"/>
    </w:pPr>
    <w:rPr>
      <w:rFonts w:ascii="Verdana" w:eastAsia="SimSun" w:hAnsi="Verdana" w:cs="Times New Roman"/>
      <w:sz w:val="16"/>
      <w:szCs w:val="16"/>
    </w:rPr>
  </w:style>
  <w:style w:type="paragraph" w:customStyle="1" w:styleId="xl171">
    <w:name w:val="xl171"/>
    <w:basedOn w:val="Normal"/>
    <w:rsid w:val="009E22EA"/>
    <w:pPr>
      <w:spacing w:before="100" w:beforeAutospacing="1" w:after="100" w:afterAutospacing="1" w:line="240" w:lineRule="auto"/>
      <w:textAlignment w:val="center"/>
    </w:pPr>
    <w:rPr>
      <w:rFonts w:ascii="Verdana" w:eastAsia="SimSun" w:hAnsi="Verdana" w:cs="Times New Roman"/>
      <w:b/>
      <w:bCs/>
      <w:sz w:val="16"/>
      <w:szCs w:val="16"/>
    </w:rPr>
  </w:style>
  <w:style w:type="paragraph" w:customStyle="1" w:styleId="xl172">
    <w:name w:val="xl172"/>
    <w:basedOn w:val="Normal"/>
    <w:rsid w:val="009E22EA"/>
    <w:pPr>
      <w:spacing w:before="100" w:beforeAutospacing="1" w:after="100" w:afterAutospacing="1" w:line="240" w:lineRule="auto"/>
      <w:textAlignment w:val="center"/>
    </w:pPr>
    <w:rPr>
      <w:rFonts w:ascii="Verdana" w:eastAsia="SimSun" w:hAnsi="Verdana" w:cs="Times New Roman"/>
      <w:sz w:val="16"/>
      <w:szCs w:val="16"/>
    </w:rPr>
  </w:style>
  <w:style w:type="paragraph" w:customStyle="1" w:styleId="xl173">
    <w:name w:val="xl173"/>
    <w:basedOn w:val="Normal"/>
    <w:rsid w:val="009E22EA"/>
    <w:pP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74">
    <w:name w:val="xl174"/>
    <w:basedOn w:val="Normal"/>
    <w:rsid w:val="009E22EA"/>
    <w:pPr>
      <w:spacing w:before="100" w:beforeAutospacing="1" w:after="100" w:afterAutospacing="1" w:line="240" w:lineRule="auto"/>
    </w:pPr>
    <w:rPr>
      <w:rFonts w:ascii="Verdana" w:eastAsia="SimSun" w:hAnsi="Verdana" w:cs="Times New Roman"/>
      <w:b/>
      <w:bCs/>
      <w:color w:val="0000FF"/>
      <w:sz w:val="16"/>
      <w:szCs w:val="16"/>
    </w:rPr>
  </w:style>
  <w:style w:type="paragraph" w:customStyle="1" w:styleId="xl175">
    <w:name w:val="xl175"/>
    <w:basedOn w:val="Normal"/>
    <w:rsid w:val="009E22EA"/>
    <w:pPr>
      <w:pBdr>
        <w:top w:val="double" w:sz="6" w:space="0" w:color="auto"/>
      </w:pBdr>
      <w:spacing w:before="100" w:beforeAutospacing="1" w:after="100" w:afterAutospacing="1" w:line="240" w:lineRule="auto"/>
      <w:textAlignment w:val="center"/>
    </w:pPr>
    <w:rPr>
      <w:rFonts w:ascii="Verdana" w:eastAsia="SimSun" w:hAnsi="Verdana" w:cs="Times New Roman"/>
      <w:b/>
      <w:bCs/>
      <w:sz w:val="16"/>
      <w:szCs w:val="16"/>
    </w:rPr>
  </w:style>
  <w:style w:type="paragraph" w:customStyle="1" w:styleId="xl176">
    <w:name w:val="xl176"/>
    <w:basedOn w:val="Normal"/>
    <w:rsid w:val="009E22EA"/>
    <w:pPr>
      <w:spacing w:before="100" w:beforeAutospacing="1" w:after="100" w:afterAutospacing="1" w:line="240" w:lineRule="auto"/>
    </w:pPr>
    <w:rPr>
      <w:rFonts w:ascii="Verdana" w:eastAsia="SimSun" w:hAnsi="Verdana" w:cs="Times New Roman"/>
      <w:sz w:val="16"/>
      <w:szCs w:val="16"/>
    </w:rPr>
  </w:style>
  <w:style w:type="paragraph" w:customStyle="1" w:styleId="xl177">
    <w:name w:val="xl177"/>
    <w:basedOn w:val="Normal"/>
    <w:rsid w:val="009E22EA"/>
    <w:pPr>
      <w:spacing w:before="100" w:beforeAutospacing="1" w:after="100" w:afterAutospacing="1" w:line="240" w:lineRule="auto"/>
      <w:textAlignment w:val="center"/>
    </w:pPr>
    <w:rPr>
      <w:rFonts w:ascii="Verdana" w:eastAsia="SimSun" w:hAnsi="Verdana" w:cs="Times New Roman"/>
      <w:b/>
      <w:bCs/>
      <w:sz w:val="16"/>
      <w:szCs w:val="16"/>
    </w:rPr>
  </w:style>
  <w:style w:type="paragraph" w:customStyle="1" w:styleId="xl178">
    <w:name w:val="xl178"/>
    <w:basedOn w:val="Normal"/>
    <w:rsid w:val="009E22EA"/>
    <w:pPr>
      <w:spacing w:before="100" w:beforeAutospacing="1" w:after="100" w:afterAutospacing="1" w:line="240" w:lineRule="auto"/>
    </w:pPr>
    <w:rPr>
      <w:rFonts w:ascii="Verdana" w:eastAsia="SimSun" w:hAnsi="Verdana" w:cs="Times New Roman"/>
      <w:b/>
      <w:bCs/>
      <w:sz w:val="16"/>
      <w:szCs w:val="16"/>
    </w:rPr>
  </w:style>
  <w:style w:type="paragraph" w:customStyle="1" w:styleId="xl179">
    <w:name w:val="xl179"/>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SimSun" w:hAnsi="Verdana" w:cs="Times New Roman"/>
      <w:b/>
      <w:bCs/>
      <w:sz w:val="16"/>
      <w:szCs w:val="16"/>
    </w:rPr>
  </w:style>
  <w:style w:type="paragraph" w:customStyle="1" w:styleId="xl180">
    <w:name w:val="xl180"/>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SimSun" w:hAnsi="Verdana" w:cs="Times New Roman"/>
      <w:sz w:val="16"/>
      <w:szCs w:val="16"/>
    </w:rPr>
  </w:style>
  <w:style w:type="paragraph" w:customStyle="1" w:styleId="xl181">
    <w:name w:val="xl181"/>
    <w:basedOn w:val="Normal"/>
    <w:rsid w:val="009E22EA"/>
    <w:pPr>
      <w:pBdr>
        <w:top w:val="single" w:sz="4" w:space="0" w:color="auto"/>
        <w:bottom w:val="single" w:sz="4" w:space="0" w:color="auto"/>
      </w:pBdr>
      <w:spacing w:before="100" w:beforeAutospacing="1" w:after="100" w:afterAutospacing="1" w:line="240" w:lineRule="auto"/>
    </w:pPr>
    <w:rPr>
      <w:rFonts w:ascii="Verdana" w:eastAsia="SimSun" w:hAnsi="Verdana" w:cs="Times New Roman"/>
      <w:b/>
      <w:bCs/>
      <w:sz w:val="16"/>
      <w:szCs w:val="16"/>
    </w:rPr>
  </w:style>
  <w:style w:type="paragraph" w:customStyle="1" w:styleId="xl182">
    <w:name w:val="xl182"/>
    <w:basedOn w:val="Normal"/>
    <w:rsid w:val="009E22EA"/>
    <w:pP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83">
    <w:name w:val="xl183"/>
    <w:basedOn w:val="Normal"/>
    <w:rsid w:val="009E22EA"/>
    <w:pPr>
      <w:spacing w:before="100" w:beforeAutospacing="1" w:after="100" w:afterAutospacing="1" w:line="240" w:lineRule="auto"/>
      <w:textAlignment w:val="top"/>
    </w:pPr>
    <w:rPr>
      <w:rFonts w:ascii="Verdana" w:eastAsia="SimSun" w:hAnsi="Verdana" w:cs="Times New Roman"/>
      <w:sz w:val="16"/>
      <w:szCs w:val="16"/>
    </w:rPr>
  </w:style>
  <w:style w:type="paragraph" w:customStyle="1" w:styleId="xl184">
    <w:name w:val="xl184"/>
    <w:basedOn w:val="Normal"/>
    <w:rsid w:val="009E22EA"/>
    <w:pPr>
      <w:spacing w:before="100" w:beforeAutospacing="1" w:after="100" w:afterAutospacing="1" w:line="240" w:lineRule="auto"/>
      <w:ind w:firstLineChars="500" w:firstLine="500"/>
    </w:pPr>
    <w:rPr>
      <w:rFonts w:ascii="Verdana" w:eastAsia="SimSun" w:hAnsi="Verdana" w:cs="Times New Roman"/>
      <w:b/>
      <w:bCs/>
      <w:sz w:val="16"/>
      <w:szCs w:val="16"/>
    </w:rPr>
  </w:style>
  <w:style w:type="paragraph" w:customStyle="1" w:styleId="xl185">
    <w:name w:val="xl185"/>
    <w:basedOn w:val="Normal"/>
    <w:rsid w:val="009E22EA"/>
    <w:pPr>
      <w:spacing w:before="100" w:beforeAutospacing="1" w:after="100" w:afterAutospacing="1" w:line="240" w:lineRule="auto"/>
      <w:ind w:firstLineChars="500" w:firstLine="500"/>
      <w:textAlignment w:val="center"/>
    </w:pPr>
    <w:rPr>
      <w:rFonts w:ascii="Verdana" w:eastAsia="SimSun" w:hAnsi="Verdana" w:cs="Times New Roman"/>
      <w:b/>
      <w:bCs/>
      <w:sz w:val="16"/>
      <w:szCs w:val="16"/>
    </w:rPr>
  </w:style>
  <w:style w:type="paragraph" w:customStyle="1" w:styleId="xl186">
    <w:name w:val="xl186"/>
    <w:basedOn w:val="Normal"/>
    <w:rsid w:val="009E22EA"/>
    <w:pPr>
      <w:spacing w:before="100" w:beforeAutospacing="1" w:after="100" w:afterAutospacing="1" w:line="240" w:lineRule="auto"/>
      <w:jc w:val="right"/>
      <w:textAlignment w:val="center"/>
    </w:pPr>
    <w:rPr>
      <w:rFonts w:ascii="Verdana" w:eastAsia="SimSun" w:hAnsi="Verdana" w:cs="Times New Roman"/>
      <w:b/>
      <w:bCs/>
      <w:sz w:val="16"/>
      <w:szCs w:val="16"/>
    </w:rPr>
  </w:style>
  <w:style w:type="paragraph" w:customStyle="1" w:styleId="xl187">
    <w:name w:val="xl187"/>
    <w:basedOn w:val="Normal"/>
    <w:rsid w:val="009E22EA"/>
    <w:pPr>
      <w:spacing w:before="100" w:beforeAutospacing="1" w:after="100" w:afterAutospacing="1" w:line="240" w:lineRule="auto"/>
      <w:jc w:val="right"/>
    </w:pPr>
    <w:rPr>
      <w:rFonts w:ascii="Verdana" w:eastAsia="SimSun" w:hAnsi="Verdana" w:cs="Times New Roman"/>
      <w:sz w:val="16"/>
      <w:szCs w:val="16"/>
    </w:rPr>
  </w:style>
  <w:style w:type="paragraph" w:customStyle="1" w:styleId="xl188">
    <w:name w:val="xl188"/>
    <w:basedOn w:val="Normal"/>
    <w:rsid w:val="009E22EA"/>
    <w:pPr>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189">
    <w:name w:val="xl189"/>
    <w:basedOn w:val="Normal"/>
    <w:rsid w:val="009E22EA"/>
    <w:pPr>
      <w:pBdr>
        <w:bottom w:val="single" w:sz="4" w:space="0" w:color="auto"/>
      </w:pBdr>
      <w:spacing w:before="100" w:beforeAutospacing="1" w:after="100" w:afterAutospacing="1" w:line="240" w:lineRule="auto"/>
      <w:jc w:val="both"/>
      <w:textAlignment w:val="top"/>
    </w:pPr>
    <w:rPr>
      <w:rFonts w:ascii="Verdana" w:eastAsia="SimSun" w:hAnsi="Verdana" w:cs="Times New Roman"/>
      <w:sz w:val="16"/>
      <w:szCs w:val="16"/>
    </w:rPr>
  </w:style>
  <w:style w:type="paragraph" w:customStyle="1" w:styleId="xl190">
    <w:name w:val="xl190"/>
    <w:basedOn w:val="Normal"/>
    <w:rsid w:val="009E22E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Verdana" w:eastAsia="SimSun" w:hAnsi="Verdana" w:cs="Times New Roman"/>
      <w:b/>
      <w:bCs/>
      <w:sz w:val="16"/>
      <w:szCs w:val="16"/>
    </w:rPr>
  </w:style>
  <w:style w:type="paragraph" w:customStyle="1" w:styleId="xl191">
    <w:name w:val="xl191"/>
    <w:basedOn w:val="Normal"/>
    <w:rsid w:val="009E22E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SimSun" w:hAnsi="Verdana" w:cs="Times New Roman"/>
      <w:b/>
      <w:bCs/>
      <w:sz w:val="16"/>
      <w:szCs w:val="16"/>
    </w:rPr>
  </w:style>
  <w:style w:type="paragraph" w:customStyle="1" w:styleId="xl192">
    <w:name w:val="xl192"/>
    <w:basedOn w:val="Normal"/>
    <w:rsid w:val="009E22EA"/>
    <w:pPr>
      <w:pBdr>
        <w:top w:val="single" w:sz="4" w:space="0" w:color="auto"/>
        <w:left w:val="single" w:sz="4" w:space="0" w:color="auto"/>
        <w:bottom w:val="single" w:sz="4" w:space="0" w:color="auto"/>
      </w:pBdr>
      <w:spacing w:before="100" w:beforeAutospacing="1" w:after="100" w:afterAutospacing="1" w:line="240" w:lineRule="auto"/>
    </w:pPr>
    <w:rPr>
      <w:rFonts w:ascii="Verdana" w:eastAsia="SimSun" w:hAnsi="Verdana" w:cs="Times New Roman"/>
      <w:sz w:val="16"/>
      <w:szCs w:val="16"/>
    </w:rPr>
  </w:style>
  <w:style w:type="paragraph" w:customStyle="1" w:styleId="xl193">
    <w:name w:val="xl193"/>
    <w:basedOn w:val="Normal"/>
    <w:rsid w:val="009E22EA"/>
    <w:pPr>
      <w:pBdr>
        <w:top w:val="single" w:sz="4" w:space="0" w:color="auto"/>
        <w:bottom w:val="single" w:sz="4" w:space="0" w:color="auto"/>
      </w:pBdr>
      <w:spacing w:before="100" w:beforeAutospacing="1" w:after="100" w:afterAutospacing="1" w:line="240" w:lineRule="auto"/>
    </w:pPr>
    <w:rPr>
      <w:rFonts w:ascii="Verdana" w:eastAsia="SimSun" w:hAnsi="Verdana" w:cs="Times New Roman"/>
      <w:sz w:val="16"/>
      <w:szCs w:val="16"/>
    </w:rPr>
  </w:style>
  <w:style w:type="paragraph" w:customStyle="1" w:styleId="xl194">
    <w:name w:val="xl194"/>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SimSun" w:hAnsi="Verdana" w:cs="Times New Roman"/>
      <w:sz w:val="16"/>
      <w:szCs w:val="16"/>
    </w:rPr>
  </w:style>
  <w:style w:type="paragraph" w:customStyle="1" w:styleId="xl195">
    <w:name w:val="xl195"/>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right"/>
    </w:pPr>
    <w:rPr>
      <w:rFonts w:ascii="Verdana" w:eastAsia="SimSun" w:hAnsi="Verdana" w:cs="Times New Roman"/>
      <w:sz w:val="16"/>
      <w:szCs w:val="16"/>
    </w:rPr>
  </w:style>
  <w:style w:type="paragraph" w:customStyle="1" w:styleId="xl196">
    <w:name w:val="xl196"/>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right"/>
    </w:pPr>
    <w:rPr>
      <w:rFonts w:ascii="Verdana" w:eastAsia="SimSun" w:hAnsi="Verdana" w:cs="Times New Roman"/>
      <w:sz w:val="16"/>
      <w:szCs w:val="16"/>
    </w:rPr>
  </w:style>
  <w:style w:type="paragraph" w:customStyle="1" w:styleId="xl197">
    <w:name w:val="xl197"/>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Verdana" w:eastAsia="SimSun" w:hAnsi="Verdana" w:cs="Times New Roman"/>
      <w:sz w:val="16"/>
      <w:szCs w:val="16"/>
    </w:rPr>
  </w:style>
  <w:style w:type="paragraph" w:customStyle="1" w:styleId="xl198">
    <w:name w:val="xl198"/>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erdana" w:eastAsia="SimSun" w:hAnsi="Verdana" w:cs="Times New Roman"/>
      <w:sz w:val="16"/>
      <w:szCs w:val="16"/>
    </w:rPr>
  </w:style>
  <w:style w:type="paragraph" w:customStyle="1" w:styleId="xl199">
    <w:name w:val="xl199"/>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SimSun" w:hAnsi="Verdana" w:cs="Times New Roman"/>
      <w:sz w:val="16"/>
      <w:szCs w:val="16"/>
    </w:rPr>
  </w:style>
  <w:style w:type="paragraph" w:customStyle="1" w:styleId="xl200">
    <w:name w:val="xl200"/>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Verdana" w:eastAsia="SimSun" w:hAnsi="Verdana" w:cs="Times New Roman"/>
      <w:sz w:val="16"/>
      <w:szCs w:val="16"/>
    </w:rPr>
  </w:style>
  <w:style w:type="paragraph" w:customStyle="1" w:styleId="xl201">
    <w:name w:val="xl201"/>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SimSun" w:hAnsi="Verdana" w:cs="Times New Roman"/>
      <w:sz w:val="16"/>
      <w:szCs w:val="16"/>
    </w:rPr>
  </w:style>
  <w:style w:type="paragraph" w:customStyle="1" w:styleId="xl202">
    <w:name w:val="xl202"/>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SimSun" w:hAnsi="Verdana" w:cs="Times New Roman"/>
      <w:sz w:val="16"/>
      <w:szCs w:val="16"/>
    </w:rPr>
  </w:style>
  <w:style w:type="paragraph" w:customStyle="1" w:styleId="xl203">
    <w:name w:val="xl203"/>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SimSun" w:hAnsi="Verdana" w:cs="Times New Roman"/>
      <w:sz w:val="16"/>
      <w:szCs w:val="16"/>
    </w:rPr>
  </w:style>
  <w:style w:type="paragraph" w:customStyle="1" w:styleId="xl204">
    <w:name w:val="xl204"/>
    <w:basedOn w:val="Normal"/>
    <w:rsid w:val="009E22EA"/>
    <w:pPr>
      <w:pBdr>
        <w:top w:val="single" w:sz="4" w:space="0" w:color="auto"/>
        <w:bottom w:val="single" w:sz="4" w:space="0" w:color="auto"/>
      </w:pBdr>
      <w:spacing w:before="100" w:beforeAutospacing="1" w:after="100" w:afterAutospacing="1" w:line="240" w:lineRule="auto"/>
      <w:jc w:val="center"/>
    </w:pPr>
    <w:rPr>
      <w:rFonts w:ascii="Verdana" w:eastAsia="SimSun" w:hAnsi="Verdana" w:cs="Times New Roman"/>
      <w:sz w:val="16"/>
      <w:szCs w:val="16"/>
    </w:rPr>
  </w:style>
  <w:style w:type="paragraph" w:customStyle="1" w:styleId="xl205">
    <w:name w:val="xl205"/>
    <w:basedOn w:val="Normal"/>
    <w:rsid w:val="009E22E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206">
    <w:name w:val="xl206"/>
    <w:basedOn w:val="Normal"/>
    <w:rsid w:val="009E22E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207">
    <w:name w:val="xl207"/>
    <w:basedOn w:val="Normal"/>
    <w:rsid w:val="009E22E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208">
    <w:name w:val="xl208"/>
    <w:basedOn w:val="Normal"/>
    <w:rsid w:val="009E2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SimSun" w:hAnsi="Verdana" w:cs="Times New Roman"/>
      <w:b/>
      <w:bCs/>
      <w:sz w:val="16"/>
      <w:szCs w:val="16"/>
    </w:rPr>
  </w:style>
  <w:style w:type="paragraph" w:customStyle="1" w:styleId="xl209">
    <w:name w:val="xl209"/>
    <w:basedOn w:val="Normal"/>
    <w:rsid w:val="009E22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210">
    <w:name w:val="xl210"/>
    <w:basedOn w:val="Normal"/>
    <w:rsid w:val="009E22EA"/>
    <w:pPr>
      <w:pBdr>
        <w:top w:val="single" w:sz="4" w:space="0" w:color="auto"/>
        <w:lef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211">
    <w:name w:val="xl211"/>
    <w:basedOn w:val="Normal"/>
    <w:rsid w:val="009E22EA"/>
    <w:pPr>
      <w:pBdr>
        <w:top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212">
    <w:name w:val="xl212"/>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SimSun" w:hAnsi="Verdana" w:cs="Times New Roman"/>
      <w:sz w:val="16"/>
      <w:szCs w:val="16"/>
    </w:rPr>
  </w:style>
  <w:style w:type="paragraph" w:customStyle="1" w:styleId="xl213">
    <w:name w:val="xl213"/>
    <w:basedOn w:val="Normal"/>
    <w:rsid w:val="009E22EA"/>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SimSun" w:hAnsi="Verdana" w:cs="Times New Roman"/>
      <w:sz w:val="16"/>
      <w:szCs w:val="16"/>
    </w:rPr>
  </w:style>
  <w:style w:type="paragraph" w:customStyle="1" w:styleId="xl214">
    <w:name w:val="xl214"/>
    <w:basedOn w:val="Normal"/>
    <w:rsid w:val="009E22EA"/>
    <w:pPr>
      <w:pBdr>
        <w:left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215">
    <w:name w:val="xl215"/>
    <w:basedOn w:val="Normal"/>
    <w:rsid w:val="009E22EA"/>
    <w:pPr>
      <w:pBdr>
        <w:lef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216">
    <w:name w:val="xl216"/>
    <w:basedOn w:val="Normal"/>
    <w:rsid w:val="009E22EA"/>
    <w:pPr>
      <w:pBdr>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217">
    <w:name w:val="xl217"/>
    <w:basedOn w:val="Normal"/>
    <w:rsid w:val="009E22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218">
    <w:name w:val="xl218"/>
    <w:basedOn w:val="Normal"/>
    <w:rsid w:val="009E22EA"/>
    <w:pPr>
      <w:pBdr>
        <w:left w:val="single" w:sz="4" w:space="0" w:color="auto"/>
        <w:bottom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219">
    <w:name w:val="xl219"/>
    <w:basedOn w:val="Normal"/>
    <w:rsid w:val="009E22EA"/>
    <w:pPr>
      <w:pBdr>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220">
    <w:name w:val="xl220"/>
    <w:basedOn w:val="Normal"/>
    <w:rsid w:val="009E2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eastAsia="SimSun" w:hAnsi="Verdana" w:cs="Times New Roman"/>
      <w:sz w:val="16"/>
      <w:szCs w:val="16"/>
    </w:rPr>
  </w:style>
  <w:style w:type="paragraph" w:customStyle="1" w:styleId="xl221">
    <w:name w:val="xl221"/>
    <w:basedOn w:val="Normal"/>
    <w:rsid w:val="009E22E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Verdana" w:eastAsia="SimSun" w:hAnsi="Verdana" w:cs="Times New Roman"/>
      <w:sz w:val="16"/>
      <w:szCs w:val="16"/>
    </w:rPr>
  </w:style>
  <w:style w:type="paragraph" w:customStyle="1" w:styleId="xl222">
    <w:name w:val="xl222"/>
    <w:basedOn w:val="Normal"/>
    <w:rsid w:val="009E2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SimSun" w:hAnsi="Verdana" w:cs="Times New Roman"/>
      <w:sz w:val="16"/>
      <w:szCs w:val="16"/>
    </w:rPr>
  </w:style>
  <w:style w:type="paragraph" w:customStyle="1" w:styleId="xl223">
    <w:name w:val="xl223"/>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224">
    <w:name w:val="xl224"/>
    <w:basedOn w:val="Normal"/>
    <w:rsid w:val="009E22EA"/>
    <w:pPr>
      <w:spacing w:before="100" w:beforeAutospacing="1" w:after="100" w:afterAutospacing="1" w:line="240" w:lineRule="auto"/>
      <w:jc w:val="center"/>
      <w:textAlignment w:val="center"/>
    </w:pPr>
    <w:rPr>
      <w:rFonts w:ascii="Verdana" w:eastAsia="SimSun" w:hAnsi="Verdana" w:cs="Times New Roman"/>
      <w:sz w:val="16"/>
      <w:szCs w:val="16"/>
    </w:rPr>
  </w:style>
  <w:style w:type="paragraph" w:customStyle="1" w:styleId="xl225">
    <w:name w:val="xl225"/>
    <w:basedOn w:val="Normal"/>
    <w:rsid w:val="009E22EA"/>
    <w:pPr>
      <w:shd w:val="clear" w:color="000000" w:fill="FFFFFF"/>
      <w:spacing w:before="100" w:beforeAutospacing="1" w:after="100" w:afterAutospacing="1" w:line="240" w:lineRule="auto"/>
    </w:pPr>
    <w:rPr>
      <w:rFonts w:ascii="Verdana" w:eastAsia="SimSun" w:hAnsi="Verdana" w:cs="Times New Roman"/>
      <w:sz w:val="16"/>
      <w:szCs w:val="16"/>
    </w:rPr>
  </w:style>
  <w:style w:type="paragraph" w:customStyle="1" w:styleId="xl226">
    <w:name w:val="xl226"/>
    <w:basedOn w:val="Normal"/>
    <w:rsid w:val="009E22EA"/>
    <w:pPr>
      <w:shd w:val="clear" w:color="000000" w:fill="FFFFFF"/>
      <w:spacing w:before="100" w:beforeAutospacing="1" w:after="100" w:afterAutospacing="1" w:line="240" w:lineRule="auto"/>
      <w:jc w:val="center"/>
    </w:pPr>
    <w:rPr>
      <w:rFonts w:ascii="Verdana" w:eastAsia="SimSun" w:hAnsi="Verdana" w:cs="Times New Roman"/>
      <w:sz w:val="16"/>
      <w:szCs w:val="16"/>
    </w:rPr>
  </w:style>
  <w:style w:type="paragraph" w:customStyle="1" w:styleId="xl227">
    <w:name w:val="xl227"/>
    <w:basedOn w:val="Normal"/>
    <w:rsid w:val="009E22EA"/>
    <w:pPr>
      <w:spacing w:before="100" w:beforeAutospacing="1" w:after="100" w:afterAutospacing="1" w:line="240" w:lineRule="auto"/>
      <w:textAlignment w:val="top"/>
    </w:pPr>
    <w:rPr>
      <w:rFonts w:ascii="Verdana" w:eastAsia="SimSun" w:hAnsi="Verdana" w:cs="Times New Roman"/>
      <w:b/>
      <w:bCs/>
      <w:sz w:val="16"/>
      <w:szCs w:val="16"/>
    </w:rPr>
  </w:style>
  <w:style w:type="paragraph" w:customStyle="1" w:styleId="xl228">
    <w:name w:val="xl228"/>
    <w:basedOn w:val="Normal"/>
    <w:rsid w:val="009E22EA"/>
    <w:pPr>
      <w:spacing w:before="100" w:beforeAutospacing="1" w:after="100" w:afterAutospacing="1" w:line="240" w:lineRule="auto"/>
      <w:textAlignment w:val="top"/>
    </w:pPr>
    <w:rPr>
      <w:rFonts w:ascii="Verdana" w:eastAsia="SimSun" w:hAnsi="Verdana" w:cs="Times New Roman"/>
      <w:b/>
      <w:bCs/>
      <w:sz w:val="16"/>
      <w:szCs w:val="16"/>
    </w:rPr>
  </w:style>
  <w:style w:type="paragraph" w:customStyle="1" w:styleId="xl229">
    <w:name w:val="xl229"/>
    <w:basedOn w:val="Normal"/>
    <w:rsid w:val="009E22EA"/>
    <w:pPr>
      <w:spacing w:before="100" w:beforeAutospacing="1" w:after="100" w:afterAutospacing="1" w:line="240" w:lineRule="auto"/>
      <w:textAlignment w:val="top"/>
    </w:pPr>
    <w:rPr>
      <w:rFonts w:ascii="Verdana" w:eastAsia="SimSun" w:hAnsi="Verdana" w:cs="Times New Roman"/>
      <w:sz w:val="16"/>
      <w:szCs w:val="16"/>
    </w:rPr>
  </w:style>
  <w:style w:type="paragraph" w:customStyle="1" w:styleId="xl230">
    <w:name w:val="xl230"/>
    <w:basedOn w:val="Normal"/>
    <w:rsid w:val="009E22EA"/>
    <w:pPr>
      <w:spacing w:before="100" w:beforeAutospacing="1" w:after="100" w:afterAutospacing="1" w:line="240" w:lineRule="auto"/>
      <w:textAlignment w:val="top"/>
    </w:pPr>
    <w:rPr>
      <w:rFonts w:ascii="Verdana" w:eastAsia="SimSun" w:hAnsi="Verdana" w:cs="Times New Roman"/>
      <w:sz w:val="16"/>
      <w:szCs w:val="16"/>
    </w:rPr>
  </w:style>
  <w:style w:type="table" w:customStyle="1" w:styleId="TableGrid5">
    <w:name w:val="Table Grid5"/>
    <w:basedOn w:val="TableNormal"/>
    <w:next w:val="TableGrid"/>
    <w:uiPriority w:val="39"/>
    <w:rsid w:val="009E22EA"/>
    <w:pPr>
      <w:spacing w:after="0" w:line="240" w:lineRule="auto"/>
    </w:pPr>
    <w:rPr>
      <w:rFonts w:ascii="Verdana" w:eastAsia="Calibri" w:hAnsi="Verdan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Accent41">
    <w:name w:val="List Table 2 - Accent 41"/>
    <w:basedOn w:val="TableNormal"/>
    <w:uiPriority w:val="47"/>
    <w:rsid w:val="009E22EA"/>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
    <w:name w:val="Grid Table 5 Dark - Accent 41"/>
    <w:basedOn w:val="TableNormal"/>
    <w:uiPriority w:val="50"/>
    <w:rsid w:val="009E22EA"/>
    <w:pPr>
      <w:spacing w:after="0" w:line="240" w:lineRule="auto"/>
    </w:pPr>
    <w:rPr>
      <w:rFonts w:ascii="Verdana" w:eastAsia="Calibri" w:hAnsi="Verdana"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leGrid6">
    <w:name w:val="Table Grid6"/>
    <w:basedOn w:val="TableNormal"/>
    <w:next w:val="TableGrid"/>
    <w:uiPriority w:val="39"/>
    <w:rsid w:val="009E22EA"/>
    <w:pPr>
      <w:spacing w:after="0" w:line="240" w:lineRule="auto"/>
    </w:pPr>
    <w:rPr>
      <w:rFonts w:ascii="Verdana" w:eastAsia="Calibri" w:hAnsi="Verdan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9E22EA"/>
    <w:pPr>
      <w:spacing w:after="0" w:line="240" w:lineRule="auto"/>
    </w:pPr>
    <w:rPr>
      <w:rFonts w:ascii="Verdana" w:eastAsia="Calibri" w:hAnsi="Verdan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9E22EA"/>
    <w:pPr>
      <w:spacing w:after="0" w:line="240" w:lineRule="auto"/>
    </w:pPr>
    <w:rPr>
      <w:rFonts w:ascii="Verdana" w:eastAsia="Calibri" w:hAnsi="Verdan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9E22EA"/>
    <w:pPr>
      <w:spacing w:after="0" w:line="240" w:lineRule="auto"/>
    </w:pPr>
    <w:rPr>
      <w:rFonts w:ascii="Times New Roman" w:eastAsia="SimSu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4">
    <w:name w:val="No List4"/>
    <w:next w:val="NoList"/>
    <w:uiPriority w:val="99"/>
    <w:semiHidden/>
    <w:unhideWhenUsed/>
    <w:rsid w:val="009E22EA"/>
  </w:style>
  <w:style w:type="table" w:customStyle="1" w:styleId="TableGrid9">
    <w:name w:val="Table Grid9"/>
    <w:basedOn w:val="TableNormal"/>
    <w:next w:val="TableGrid"/>
    <w:uiPriority w:val="39"/>
    <w:rsid w:val="009E22EA"/>
    <w:pPr>
      <w:spacing w:after="0" w:line="240" w:lineRule="auto"/>
    </w:pPr>
    <w:rPr>
      <w:rFonts w:ascii="Verdana" w:eastAsia="Calibri" w:hAnsi="Verdan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41">
    <w:name w:val="List Table 3 - Accent 41"/>
    <w:basedOn w:val="TableNormal"/>
    <w:uiPriority w:val="48"/>
    <w:rsid w:val="009E22EA"/>
    <w:pPr>
      <w:spacing w:after="0" w:line="240" w:lineRule="auto"/>
      <w:jc w:val="center"/>
    </w:pPr>
    <w:rPr>
      <w:rFonts w:ascii="Verdana" w:eastAsia="SimSun" w:hAnsi="Verdana" w:cs="Times New Roman"/>
      <w:sz w:val="16"/>
      <w:szCs w:val="20"/>
    </w:rPr>
    <w:tblPr>
      <w:tblInd w:w="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top w:w="0" w:type="dxa"/>
        <w:left w:w="108" w:type="dxa"/>
        <w:bottom w:w="0" w:type="dxa"/>
        <w:right w:w="108" w:type="dxa"/>
      </w:tblCellMar>
    </w:tblPr>
    <w:tcPr>
      <w:vAlign w:val="center"/>
    </w:tc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Style5">
    <w:name w:val="Style5"/>
    <w:basedOn w:val="TableNormal"/>
    <w:rsid w:val="009E22EA"/>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table" w:customStyle="1" w:styleId="Style6">
    <w:name w:val="Style6"/>
    <w:basedOn w:val="Table3Deffects2"/>
    <w:rsid w:val="009E22EA"/>
    <w:pPr>
      <w:jc w:val="center"/>
    </w:pPr>
    <w:rPr>
      <w:rFonts w:ascii="Verdana" w:hAnsi="Verdana"/>
      <w:sz w:val="16"/>
      <w:lang w:bidi="bn-IN"/>
    </w:rPr>
    <w:tblPr>
      <w:tblStyleRowBandSize w:val="1"/>
      <w:tblInd w:w="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top w:w="0" w:type="dxa"/>
        <w:left w:w="108" w:type="dxa"/>
        <w:bottom w:w="0" w:type="dxa"/>
        <w:right w:w="108" w:type="dxa"/>
      </w:tblCellMar>
    </w:tblPr>
    <w:tcPr>
      <w:shd w:val="pct80" w:color="FFF2CC" w:fill="FFFF66"/>
      <w:vAlign w:val="center"/>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Table6Colorful-Accent41">
    <w:name w:val="List Table 6 Colorful - Accent 41"/>
    <w:basedOn w:val="TableNormal"/>
    <w:uiPriority w:val="51"/>
    <w:rsid w:val="009E22EA"/>
    <w:pPr>
      <w:spacing w:after="0" w:line="240" w:lineRule="auto"/>
    </w:pPr>
    <w:rPr>
      <w:rFonts w:ascii="Times New Roman" w:eastAsia="SimSun" w:hAnsi="Times New Roman" w:cs="Times New Roman"/>
      <w:color w:val="BF8F00"/>
      <w:sz w:val="20"/>
      <w:szCs w:val="2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1Light-Accent41">
    <w:name w:val="Grid Table 1 Light - Accent 41"/>
    <w:basedOn w:val="TableNormal"/>
    <w:uiPriority w:val="46"/>
    <w:rsid w:val="009E22EA"/>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le3Deffects2">
    <w:name w:val="Table 3D effects 2"/>
    <w:basedOn w:val="TableNormal"/>
    <w:rsid w:val="009E22EA"/>
    <w:pPr>
      <w:spacing w:after="0" w:line="240" w:lineRule="auto"/>
    </w:pPr>
    <w:rPr>
      <w:rFonts w:ascii="Times New Roman" w:eastAsia="SimSu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1Light-Accent61">
    <w:name w:val="Grid Table 1 Light - Accent 61"/>
    <w:basedOn w:val="TableNormal"/>
    <w:uiPriority w:val="46"/>
    <w:rsid w:val="009E22EA"/>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RRR">
    <w:name w:val="RRR"/>
    <w:basedOn w:val="TableGrid80"/>
    <w:rsid w:val="009E22EA"/>
    <w:tblPr>
      <w:tblStyleRowBandSize w:val="1"/>
      <w:tblStyleColBandSize w:val="1"/>
      <w:tblInd w:w="0" w:type="dxa"/>
      <w:tblBorders>
        <w:top w:val="single" w:sz="6" w:space="0" w:color="F4B083"/>
        <w:left w:val="single" w:sz="6" w:space="0" w:color="F4B083"/>
        <w:bottom w:val="single" w:sz="6" w:space="0" w:color="F4B083"/>
        <w:right w:val="single" w:sz="6" w:space="0" w:color="F4B083"/>
        <w:insideH w:val="single" w:sz="6" w:space="0" w:color="F4B083"/>
        <w:insideV w:val="single" w:sz="6" w:space="0" w:color="F4B083"/>
      </w:tblBorders>
      <w:tblCellMar>
        <w:top w:w="0" w:type="dxa"/>
        <w:left w:w="108" w:type="dxa"/>
        <w:bottom w:w="0" w:type="dxa"/>
        <w:right w:w="108" w:type="dxa"/>
      </w:tblCellMar>
    </w:tblPr>
    <w:tcPr>
      <w:shd w:val="clear" w:color="auto" w:fill="auto"/>
    </w:tcPr>
    <w:tblStylePr w:type="firstRow">
      <w:pPr>
        <w:jc w:val="center"/>
      </w:pPr>
      <w:rPr>
        <w:rFonts w:ascii="Siyam Rupali ANSI" w:hAnsi="Siyam Rupali ANSI"/>
        <w:b/>
        <w:bCs/>
        <w:color w:val="FFFFFF"/>
        <w:sz w:val="16"/>
      </w:rPr>
      <w:tblPr/>
      <w:tcPr>
        <w:tcBorders>
          <w:top w:val="nil"/>
          <w:left w:val="nil"/>
          <w:bottom w:val="nil"/>
          <w:right w:val="nil"/>
          <w:insideH w:val="nil"/>
          <w:insideV w:val="nil"/>
          <w:tl2br w:val="none" w:sz="0" w:space="0" w:color="auto"/>
          <w:tr2bl w:val="none" w:sz="0" w:space="0" w:color="auto"/>
        </w:tcBorders>
        <w:shd w:val="clear" w:color="auto" w:fill="FFE599"/>
        <w:vAlign w:val="center"/>
      </w:tcPr>
    </w:tblStylePr>
    <w:tblStylePr w:type="lastRow">
      <w:pPr>
        <w:jc w:val="center"/>
      </w:pPr>
      <w:rPr>
        <w:b/>
        <w:bCs/>
        <w:color w:val="auto"/>
      </w:rPr>
      <w:tblPr/>
      <w:tcPr>
        <w:tcBorders>
          <w:tl2br w:val="none" w:sz="0" w:space="0" w:color="auto"/>
          <w:tr2bl w:val="none" w:sz="0" w:space="0" w:color="auto"/>
        </w:tcBorders>
        <w:vAlign w:val="center"/>
      </w:tcPr>
    </w:tblStylePr>
    <w:tblStylePr w:type="lastCol">
      <w:rPr>
        <w:b/>
        <w:bCs/>
        <w:color w:val="auto"/>
      </w:rPr>
      <w:tblPr/>
      <w:tcPr>
        <w:tcBorders>
          <w:tl2br w:val="none" w:sz="0" w:space="0" w:color="auto"/>
          <w:tr2bl w:val="none" w:sz="0" w:space="0" w:color="auto"/>
        </w:tcBorders>
        <w:shd w:val="clear" w:color="auto" w:fill="9CC2E5"/>
      </w:tcPr>
    </w:tblStylePr>
    <w:tblStylePr w:type="band1Vert">
      <w:tblPr/>
      <w:tcPr>
        <w:shd w:val="clear" w:color="auto" w:fill="FFE599"/>
      </w:tcPr>
    </w:tblStylePr>
    <w:tblStylePr w:type="band2Vert">
      <w:tblPr/>
      <w:tcPr>
        <w:shd w:val="clear" w:color="auto" w:fill="FFD966"/>
      </w:tcPr>
    </w:tblStylePr>
    <w:tblStylePr w:type="band1Horz">
      <w:pPr>
        <w:jc w:val="center"/>
      </w:pPr>
      <w:tblPr/>
      <w:tcPr>
        <w:shd w:val="clear" w:color="auto" w:fill="C9C9C9"/>
        <w:vAlign w:val="center"/>
      </w:tcPr>
    </w:tblStylePr>
    <w:tblStylePr w:type="band2Horz">
      <w:rPr>
        <w:color w:val="C5E0B3"/>
      </w:rPr>
      <w:tblPr/>
      <w:tcPr>
        <w:shd w:val="clear" w:color="auto" w:fill="70AD47"/>
      </w:tcPr>
    </w:tblStylePr>
  </w:style>
  <w:style w:type="table" w:styleId="TableProfessional">
    <w:name w:val="Table Professional"/>
    <w:basedOn w:val="TableNormal"/>
    <w:rsid w:val="009E22EA"/>
    <w:pPr>
      <w:spacing w:after="0" w:line="240" w:lineRule="auto"/>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yle7">
    <w:name w:val="Style7"/>
    <w:basedOn w:val="TableNormal"/>
    <w:rsid w:val="009E22EA"/>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table" w:styleId="TableGrid80">
    <w:name w:val="Table Grid 8"/>
    <w:basedOn w:val="TableNormal"/>
    <w:uiPriority w:val="99"/>
    <w:rsid w:val="009E22EA"/>
    <w:pPr>
      <w:spacing w:after="0" w:line="240" w:lineRule="auto"/>
    </w:pPr>
    <w:rPr>
      <w:rFonts w:ascii="Times New Roman" w:eastAsia="SimSu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8">
    <w:name w:val="Style8"/>
    <w:basedOn w:val="TableNormal"/>
    <w:rsid w:val="009E22EA"/>
    <w:pPr>
      <w:spacing w:after="0" w:line="240" w:lineRule="auto"/>
    </w:pPr>
    <w:rPr>
      <w:rFonts w:ascii="Times New Roman" w:eastAsia="SimSun" w:hAnsi="Times New Roman" w:cs="Times New Roman"/>
      <w:sz w:val="20"/>
      <w:szCs w:val="20"/>
    </w:rPr>
    <w:tblPr>
      <w:tblStyleColBandSize w:val="1"/>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tblStylePr w:type="band1Vert">
      <w:pPr>
        <w:wordWrap/>
      </w:pPr>
    </w:tblStylePr>
  </w:style>
  <w:style w:type="table" w:customStyle="1" w:styleId="ListTable7Colorful-Accent31">
    <w:name w:val="List Table 7 Colorful - Accent 31"/>
    <w:basedOn w:val="TableNormal"/>
    <w:uiPriority w:val="52"/>
    <w:rsid w:val="009E22EA"/>
    <w:pPr>
      <w:spacing w:after="0" w:line="240" w:lineRule="auto"/>
    </w:pPr>
    <w:rPr>
      <w:rFonts w:ascii="Times New Roman" w:eastAsia="SimSun" w:hAnsi="Times New Roman" w:cs="Times New Roman"/>
      <w:color w:val="7B7B7B"/>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ukon">
    <w:name w:val="Rukon"/>
    <w:basedOn w:val="TableNormal"/>
    <w:rsid w:val="009E22EA"/>
    <w:pPr>
      <w:spacing w:after="0" w:line="240" w:lineRule="auto"/>
    </w:pPr>
    <w:rPr>
      <w:rFonts w:ascii="Verdana" w:eastAsia="SimSun" w:hAnsi="Verdana" w:cs="Times New Roman"/>
      <w:sz w:val="16"/>
      <w:szCs w:val="20"/>
    </w:rPr>
    <w:tblPr>
      <w:tblStyleRowBandSize w:val="1"/>
      <w:jc w:val="center"/>
      <w:tblInd w:w="0" w:type="dxa"/>
      <w:tblBorders>
        <w:top w:val="single" w:sz="2" w:space="0" w:color="C45911"/>
        <w:left w:val="single" w:sz="2" w:space="0" w:color="C45911"/>
        <w:bottom w:val="single" w:sz="2" w:space="0" w:color="C45911"/>
        <w:right w:val="single" w:sz="2" w:space="0" w:color="C45911"/>
        <w:insideH w:val="single" w:sz="2" w:space="0" w:color="C45911"/>
        <w:insideV w:val="single" w:sz="2" w:space="0" w:color="C45911"/>
      </w:tblBorders>
      <w:tblCellMar>
        <w:top w:w="0" w:type="dxa"/>
        <w:left w:w="108" w:type="dxa"/>
        <w:bottom w:w="0" w:type="dxa"/>
        <w:right w:w="108" w:type="dxa"/>
      </w:tblCellMar>
    </w:tblPr>
    <w:trPr>
      <w:jc w:val="center"/>
    </w:trPr>
    <w:tcPr>
      <w:shd w:val="clear" w:color="auto" w:fill="FFF2CC"/>
      <w:vAlign w:val="center"/>
    </w:tcPr>
    <w:tblStylePr w:type="firstRow">
      <w:pPr>
        <w:jc w:val="center"/>
      </w:pPr>
      <w:rPr>
        <w:rFonts w:ascii="Cambria" w:hAnsi="Cambria"/>
        <w:b/>
        <w:sz w:val="16"/>
      </w:rPr>
      <w:tblPr/>
      <w:tcPr>
        <w:shd w:val="clear" w:color="auto" w:fill="FFD966"/>
      </w:tcPr>
    </w:tblStylePr>
    <w:tblStylePr w:type="band1Horz">
      <w:tblPr/>
      <w:tcPr>
        <w:shd w:val="clear" w:color="auto" w:fill="FFFFFF"/>
      </w:tcPr>
    </w:tblStylePr>
  </w:style>
  <w:style w:type="table" w:customStyle="1" w:styleId="Style9">
    <w:name w:val="Style9"/>
    <w:basedOn w:val="TableNormal"/>
    <w:rsid w:val="009E22EA"/>
    <w:pPr>
      <w:spacing w:after="0" w:line="240" w:lineRule="auto"/>
    </w:pPr>
    <w:rPr>
      <w:rFonts w:ascii="Verdana" w:eastAsia="SimSun" w:hAnsi="Verdana" w:cs="Times New Roman"/>
      <w:sz w:val="16"/>
      <w:szCs w:val="20"/>
    </w:rPr>
    <w:tblPr>
      <w:tblStyleRowBandSize w:val="1"/>
      <w:tblInd w:w="0" w:type="dxa"/>
      <w:tblBorders>
        <w:top w:val="single" w:sz="2" w:space="0" w:color="C45911"/>
        <w:left w:val="single" w:sz="2" w:space="0" w:color="C45911"/>
        <w:bottom w:val="single" w:sz="2" w:space="0" w:color="C45911"/>
        <w:right w:val="single" w:sz="2" w:space="0" w:color="C45911"/>
        <w:insideH w:val="single" w:sz="2" w:space="0" w:color="C45911"/>
        <w:insideV w:val="single" w:sz="2" w:space="0" w:color="C45911"/>
      </w:tblBorders>
      <w:tblCellMar>
        <w:top w:w="0" w:type="dxa"/>
        <w:left w:w="108" w:type="dxa"/>
        <w:bottom w:w="0" w:type="dxa"/>
        <w:right w:w="108" w:type="dxa"/>
      </w:tblCellMar>
    </w:tblPr>
    <w:tcPr>
      <w:shd w:val="clear" w:color="auto" w:fill="FFF2CC"/>
      <w:vAlign w:val="center"/>
    </w:tcPr>
    <w:tblStylePr w:type="firstRow">
      <w:pPr>
        <w:jc w:val="center"/>
      </w:pPr>
      <w:rPr>
        <w:rFonts w:ascii="Cambria" w:hAnsi="Cambria"/>
        <w:b/>
        <w:sz w:val="16"/>
      </w:rPr>
      <w:tblPr/>
      <w:tcPr>
        <w:shd w:val="clear" w:color="auto" w:fill="FFE599"/>
      </w:tcPr>
    </w:tblStylePr>
    <w:tblStylePr w:type="band1Horz">
      <w:tblPr/>
      <w:tcPr>
        <w:shd w:val="clear" w:color="auto" w:fill="FFFFFF"/>
      </w:tcPr>
    </w:tblStylePr>
  </w:style>
  <w:style w:type="table" w:styleId="TableGrid10">
    <w:name w:val="Table Grid 1"/>
    <w:basedOn w:val="TableNormal"/>
    <w:rsid w:val="009E22EA"/>
    <w:pPr>
      <w:spacing w:after="0" w:line="240" w:lineRule="auto"/>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e100">
    <w:name w:val="Style10"/>
    <w:basedOn w:val="TableNormal"/>
    <w:rsid w:val="009E22EA"/>
    <w:pPr>
      <w:spacing w:after="0" w:line="240" w:lineRule="auto"/>
      <w:jc w:val="center"/>
    </w:pPr>
    <w:rPr>
      <w:rFonts w:ascii="Times New Roman" w:eastAsia="SimSun" w:hAnsi="Times New Roman" w:cs="Times New Roman"/>
      <w:sz w:val="20"/>
      <w:szCs w:val="20"/>
      <w:lang w:bidi="bn-BD"/>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GridTable2-Accent41">
    <w:name w:val="Grid Table 2 - Accent 41"/>
    <w:basedOn w:val="TableNormal"/>
    <w:uiPriority w:val="47"/>
    <w:rsid w:val="009E22EA"/>
    <w:pPr>
      <w:spacing w:after="0" w:line="240" w:lineRule="auto"/>
      <w:jc w:val="center"/>
    </w:pPr>
    <w:rPr>
      <w:rFonts w:ascii="Maiandra GD" w:eastAsia="SimSun" w:hAnsi="Maiandra GD" w:cs="Maiandra GD"/>
      <w:sz w:val="16"/>
      <w:szCs w:val="16"/>
      <w:lang w:bidi="bn-BD"/>
    </w:rPr>
    <w:tblPr>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cPr>
      <w:vAlign w:val="center"/>
    </w:tc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style>
  <w:style w:type="table" w:customStyle="1" w:styleId="tt">
    <w:name w:val="tt"/>
    <w:basedOn w:val="TableNormal"/>
    <w:rsid w:val="009E22EA"/>
    <w:pPr>
      <w:spacing w:after="0" w:line="240" w:lineRule="auto"/>
    </w:pPr>
    <w:rPr>
      <w:rFonts w:ascii="Maiandra GD" w:eastAsia="SimSun" w:hAnsi="Maiandra GD" w:cs="Times New Roman"/>
      <w:sz w:val="16"/>
      <w:szCs w:val="20"/>
      <w:lang w:bidi="bn-BD"/>
    </w:rPr>
    <w:tblPr>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pPr>
        <w:jc w:val="center"/>
      </w:pPr>
      <w:rPr>
        <w:rFonts w:ascii="Cambria" w:hAnsi="Cambria"/>
      </w:rPr>
      <w:tblPr/>
      <w:tcPr>
        <w:vAlign w:val="center"/>
      </w:tcPr>
    </w:tblStylePr>
  </w:style>
  <w:style w:type="character" w:styleId="SubtleEmphasis">
    <w:name w:val="Subtle Emphasis"/>
    <w:uiPriority w:val="19"/>
    <w:qFormat/>
    <w:rsid w:val="009E22EA"/>
    <w:rPr>
      <w:i/>
      <w:iCs/>
      <w:color w:val="808080"/>
    </w:rPr>
  </w:style>
  <w:style w:type="character" w:customStyle="1" w:styleId="hps">
    <w:name w:val="hps"/>
    <w:basedOn w:val="DefaultParagraphFont"/>
    <w:rsid w:val="009E22EA"/>
  </w:style>
  <w:style w:type="table" w:customStyle="1" w:styleId="TableGrid100">
    <w:name w:val="Table Grid10"/>
    <w:basedOn w:val="TableNormal"/>
    <w:next w:val="TableGrid"/>
    <w:uiPriority w:val="59"/>
    <w:rsid w:val="009E22EA"/>
    <w:pPr>
      <w:spacing w:after="0" w:line="240" w:lineRule="auto"/>
    </w:pPr>
    <w:rPr>
      <w:rFonts w:ascii="Calibri" w:eastAsia="Calibri" w:hAnsi="Calibri" w:cs="Vrinda"/>
      <w:szCs w:val="28"/>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9E22EA"/>
    <w:pPr>
      <w:spacing w:after="0" w:line="240" w:lineRule="auto"/>
    </w:pPr>
    <w:rPr>
      <w:rFonts w:ascii="Calibri" w:eastAsia="Calibri" w:hAnsi="Calibri" w:cs="Vrinda"/>
      <w:szCs w:val="28"/>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9E22EA"/>
  </w:style>
  <w:style w:type="table" w:customStyle="1" w:styleId="TableGrid13">
    <w:name w:val="Table Grid13"/>
    <w:basedOn w:val="TableNormal"/>
    <w:next w:val="TableGrid"/>
    <w:rsid w:val="009E22EA"/>
    <w:pPr>
      <w:spacing w:after="0" w:line="240" w:lineRule="auto"/>
    </w:pPr>
    <w:rPr>
      <w:rFonts w:ascii="Times New Roman" w:eastAsia="Times New Roman" w:hAnsi="Times New Roman"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Char">
    <w:name w:val="Heading 8 Char Char"/>
    <w:rsid w:val="009E22EA"/>
    <w:rPr>
      <w:rFonts w:ascii="Verdana" w:hAnsi="Verdana" w:cs="Arial"/>
      <w:b/>
      <w:bCs/>
      <w:sz w:val="18"/>
      <w:szCs w:val="16"/>
      <w:lang w:val="en-US" w:eastAsia="en-US" w:bidi="ar-SA"/>
    </w:rPr>
  </w:style>
  <w:style w:type="character" w:customStyle="1" w:styleId="body2">
    <w:name w:val="body2"/>
    <w:rsid w:val="009E22EA"/>
    <w:rPr>
      <w:rFonts w:ascii="Verdana" w:hAnsi="Verdana" w:hint="default"/>
      <w:b w:val="0"/>
      <w:bCs w:val="0"/>
      <w:strike w:val="0"/>
      <w:dstrike w:val="0"/>
      <w:color w:val="000000"/>
      <w:sz w:val="17"/>
      <w:szCs w:val="17"/>
      <w:u w:val="none"/>
      <w:effect w:val="none"/>
      <w:bdr w:val="none" w:sz="0" w:space="0" w:color="auto" w:frame="1"/>
    </w:rPr>
  </w:style>
  <w:style w:type="character" w:styleId="PageNumber">
    <w:name w:val="page number"/>
    <w:rsid w:val="009E22EA"/>
  </w:style>
  <w:style w:type="paragraph" w:customStyle="1" w:styleId="xl26">
    <w:name w:val="xl26"/>
    <w:basedOn w:val="Normal"/>
    <w:rsid w:val="009E22EA"/>
    <w:pPr>
      <w:pBdr>
        <w:left w:val="single" w:sz="4" w:space="0" w:color="auto"/>
      </w:pBdr>
      <w:spacing w:before="100" w:beforeAutospacing="1" w:after="100" w:afterAutospacing="1" w:line="240" w:lineRule="auto"/>
    </w:pPr>
    <w:rPr>
      <w:rFonts w:ascii="Verdana" w:eastAsia="Times New Roman" w:hAnsi="Verdana" w:cs="Mangal"/>
      <w:sz w:val="16"/>
      <w:szCs w:val="16"/>
    </w:rPr>
  </w:style>
  <w:style w:type="paragraph" w:customStyle="1" w:styleId="Normalverdana8pt">
    <w:name w:val="Normal+verdana 8pt"/>
    <w:basedOn w:val="Normal"/>
    <w:rsid w:val="009E22EA"/>
    <w:pPr>
      <w:spacing w:after="0" w:line="240" w:lineRule="auto"/>
      <w:jc w:val="both"/>
    </w:pPr>
    <w:rPr>
      <w:rFonts w:ascii="Verdana" w:eastAsia="Times New Roman" w:hAnsi="Verdana" w:cs="Mangal"/>
      <w:i/>
      <w:sz w:val="16"/>
      <w:szCs w:val="24"/>
    </w:rPr>
  </w:style>
  <w:style w:type="paragraph" w:customStyle="1" w:styleId="categorylink2">
    <w:name w:val="categorylink2"/>
    <w:basedOn w:val="Normal"/>
    <w:rsid w:val="009E22EA"/>
    <w:pPr>
      <w:spacing w:before="100" w:beforeAutospacing="1" w:after="100" w:afterAutospacing="1" w:line="240" w:lineRule="auto"/>
    </w:pPr>
    <w:rPr>
      <w:rFonts w:ascii="Verdana" w:eastAsia="Times New Roman" w:hAnsi="Verdana" w:cs="Arial"/>
      <w:color w:val="000000"/>
      <w:sz w:val="18"/>
      <w:szCs w:val="18"/>
    </w:rPr>
  </w:style>
  <w:style w:type="character" w:customStyle="1" w:styleId="style331">
    <w:name w:val="style331"/>
    <w:rsid w:val="009E22EA"/>
    <w:rPr>
      <w:color w:val="669966"/>
    </w:rPr>
  </w:style>
  <w:style w:type="paragraph" w:customStyle="1" w:styleId="Text">
    <w:name w:val="Text"/>
    <w:aliases w:val="T"/>
    <w:basedOn w:val="Normal"/>
    <w:rsid w:val="009E22EA"/>
    <w:pPr>
      <w:spacing w:before="120" w:after="0" w:line="240" w:lineRule="auto"/>
      <w:jc w:val="both"/>
    </w:pPr>
    <w:rPr>
      <w:rFonts w:ascii="Times New Roman" w:eastAsia="Times New Roman" w:hAnsi="Times New Roman" w:cs="Angsana New"/>
      <w:lang w:val="en-GB" w:bidi="th-TH"/>
    </w:rPr>
  </w:style>
  <w:style w:type="paragraph" w:customStyle="1" w:styleId="BodyText21">
    <w:name w:val="Body Text 21"/>
    <w:basedOn w:val="Normal"/>
    <w:rsid w:val="009E22EA"/>
    <w:pPr>
      <w:widowControl w:val="0"/>
      <w:spacing w:after="0" w:line="240" w:lineRule="auto"/>
      <w:jc w:val="both"/>
    </w:pPr>
    <w:rPr>
      <w:rFonts w:ascii="Times New Roman" w:eastAsia="Times New Roman" w:hAnsi="Times New Roman" w:cs="Mangal"/>
      <w:snapToGrid w:val="0"/>
      <w:sz w:val="20"/>
      <w:szCs w:val="20"/>
      <w:lang w:val="en-GB"/>
    </w:rPr>
  </w:style>
  <w:style w:type="paragraph" w:customStyle="1" w:styleId="NormalWeb343">
    <w:name w:val="Normal (Web)343"/>
    <w:basedOn w:val="Normal"/>
    <w:rsid w:val="009E22EA"/>
    <w:pPr>
      <w:spacing w:after="240" w:line="240" w:lineRule="auto"/>
    </w:pPr>
    <w:rPr>
      <w:rFonts w:ascii="Verdana" w:eastAsia="SimSun" w:hAnsi="Verdana" w:cs="Mangal"/>
      <w:sz w:val="24"/>
      <w:szCs w:val="24"/>
      <w:lang w:eastAsia="zh-CN"/>
    </w:rPr>
  </w:style>
  <w:style w:type="character" w:customStyle="1" w:styleId="bd">
    <w:name w:val="bd"/>
    <w:rsid w:val="009E22EA"/>
  </w:style>
  <w:style w:type="character" w:customStyle="1" w:styleId="yshortcuts">
    <w:name w:val="yshortcuts"/>
    <w:rsid w:val="009E22EA"/>
  </w:style>
  <w:style w:type="paragraph" w:customStyle="1" w:styleId="style51">
    <w:name w:val="style51"/>
    <w:basedOn w:val="Normal"/>
    <w:rsid w:val="009E22EA"/>
    <w:pPr>
      <w:spacing w:before="100" w:beforeAutospacing="1" w:after="100" w:afterAutospacing="1" w:line="240" w:lineRule="auto"/>
    </w:pPr>
    <w:rPr>
      <w:rFonts w:ascii="Times New Roman" w:eastAsia="Times New Roman" w:hAnsi="Times New Roman" w:cs="Mangal"/>
      <w:sz w:val="20"/>
      <w:szCs w:val="20"/>
    </w:rPr>
  </w:style>
  <w:style w:type="character" w:customStyle="1" w:styleId="bodytext0">
    <w:name w:val="bodytext"/>
    <w:rsid w:val="009E22EA"/>
  </w:style>
  <w:style w:type="character" w:customStyle="1" w:styleId="fullpost">
    <w:name w:val="fullpost"/>
    <w:rsid w:val="009E22EA"/>
  </w:style>
  <w:style w:type="paragraph" w:customStyle="1" w:styleId="xl24">
    <w:name w:val="xl24"/>
    <w:basedOn w:val="Normal"/>
    <w:rsid w:val="009E22EA"/>
    <w:pPr>
      <w:spacing w:before="100" w:beforeAutospacing="1" w:after="100" w:afterAutospacing="1" w:line="240" w:lineRule="auto"/>
    </w:pPr>
    <w:rPr>
      <w:rFonts w:ascii="Arial" w:eastAsia="Arial Unicode MS" w:hAnsi="Arial" w:cs="Arial"/>
      <w:sz w:val="16"/>
      <w:szCs w:val="16"/>
    </w:rPr>
  </w:style>
  <w:style w:type="paragraph" w:customStyle="1" w:styleId="xl25">
    <w:name w:val="xl25"/>
    <w:basedOn w:val="Normal"/>
    <w:rsid w:val="009E22EA"/>
    <w:pPr>
      <w:spacing w:before="100" w:beforeAutospacing="1" w:after="100" w:afterAutospacing="1" w:line="240" w:lineRule="auto"/>
    </w:pPr>
    <w:rPr>
      <w:rFonts w:ascii="Arial" w:eastAsia="Arial Unicode MS" w:hAnsi="Arial" w:cs="Arial"/>
      <w:sz w:val="16"/>
      <w:szCs w:val="16"/>
    </w:rPr>
  </w:style>
  <w:style w:type="paragraph" w:customStyle="1" w:styleId="xl29">
    <w:name w:val="xl29"/>
    <w:basedOn w:val="Normal"/>
    <w:rsid w:val="009E22EA"/>
    <w:pPr>
      <w:pBdr>
        <w:bottom w:val="single" w:sz="4" w:space="0" w:color="auto"/>
        <w:right w:val="single" w:sz="4" w:space="0" w:color="auto"/>
      </w:pBdr>
      <w:spacing w:before="100" w:beforeAutospacing="1" w:after="100" w:afterAutospacing="1" w:line="240" w:lineRule="auto"/>
    </w:pPr>
    <w:rPr>
      <w:rFonts w:ascii="Verdana" w:eastAsia="Times New Roman" w:hAnsi="Verdana" w:cs="Mangal"/>
      <w:b/>
      <w:bCs/>
      <w:sz w:val="16"/>
      <w:szCs w:val="16"/>
    </w:rPr>
  </w:style>
  <w:style w:type="paragraph" w:customStyle="1" w:styleId="tableclas">
    <w:name w:val="tableclas"/>
    <w:basedOn w:val="Normal"/>
    <w:rsid w:val="009E22EA"/>
    <w:pPr>
      <w:spacing w:before="100" w:beforeAutospacing="1" w:after="100" w:afterAutospacing="1" w:line="240" w:lineRule="auto"/>
    </w:pPr>
    <w:rPr>
      <w:rFonts w:ascii="Times New Roman" w:eastAsia="Times New Roman" w:hAnsi="Times New Roman" w:cs="Mangal"/>
      <w:sz w:val="24"/>
      <w:szCs w:val="24"/>
    </w:rPr>
  </w:style>
  <w:style w:type="character" w:customStyle="1" w:styleId="NormalWebChar">
    <w:name w:val="Normal (Web) Char"/>
    <w:rsid w:val="009E22EA"/>
    <w:rPr>
      <w:sz w:val="24"/>
      <w:szCs w:val="24"/>
      <w:lang w:val="en-US" w:eastAsia="en-US" w:bidi="ar-SA"/>
    </w:rPr>
  </w:style>
  <w:style w:type="character" w:customStyle="1" w:styleId="bodytext1">
    <w:name w:val="bodytext1"/>
    <w:rsid w:val="009E22EA"/>
    <w:rPr>
      <w:rFonts w:ascii="Tahoma" w:hAnsi="Tahoma" w:cs="Tahoma" w:hint="default"/>
      <w:b w:val="0"/>
      <w:bCs w:val="0"/>
      <w:strike w:val="0"/>
      <w:dstrike w:val="0"/>
      <w:sz w:val="17"/>
      <w:szCs w:val="17"/>
      <w:u w:val="none"/>
      <w:effect w:val="none"/>
    </w:rPr>
  </w:style>
  <w:style w:type="paragraph" w:customStyle="1" w:styleId="DoubleBullet">
    <w:name w:val="Double Bullet"/>
    <w:basedOn w:val="Normal"/>
    <w:autoRedefine/>
    <w:rsid w:val="009E22EA"/>
    <w:pPr>
      <w:spacing w:after="120" w:line="240" w:lineRule="auto"/>
      <w:jc w:val="both"/>
    </w:pPr>
    <w:rPr>
      <w:rFonts w:ascii="Arial" w:eastAsia="Times New Roman" w:hAnsi="Arial" w:cs="Arial"/>
      <w:color w:val="000080"/>
    </w:rPr>
  </w:style>
  <w:style w:type="character" w:customStyle="1" w:styleId="e11">
    <w:name w:val="e11"/>
    <w:rsid w:val="009E22EA"/>
    <w:rPr>
      <w:rFonts w:ascii="Arial" w:hAnsi="Arial" w:cs="Arial" w:hint="default"/>
      <w:sz w:val="20"/>
      <w:szCs w:val="20"/>
    </w:rPr>
  </w:style>
  <w:style w:type="character" w:customStyle="1" w:styleId="bd1">
    <w:name w:val="bd1"/>
    <w:rsid w:val="009E22EA"/>
    <w:rPr>
      <w:rFonts w:ascii="Verdana" w:hAnsi="Verdana" w:hint="default"/>
      <w:strike w:val="0"/>
      <w:dstrike w:val="0"/>
      <w:color w:val="000000"/>
      <w:sz w:val="17"/>
      <w:szCs w:val="17"/>
      <w:u w:val="none"/>
      <w:effect w:val="none"/>
    </w:rPr>
  </w:style>
  <w:style w:type="table" w:customStyle="1" w:styleId="TableElegant1">
    <w:name w:val="Table Elegant1"/>
    <w:basedOn w:val="TableNormal"/>
    <w:next w:val="TableElegant"/>
    <w:rsid w:val="009E22EA"/>
    <w:pPr>
      <w:spacing w:after="0" w:line="240" w:lineRule="auto"/>
    </w:pPr>
    <w:rPr>
      <w:rFonts w:ascii="Times New Roman" w:eastAsia="Times New Roman" w:hAnsi="Times New Roman" w:cs="Mang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7">
    <w:name w:val="Normal (Web)7"/>
    <w:basedOn w:val="Normal"/>
    <w:rsid w:val="009E22EA"/>
    <w:pPr>
      <w:spacing w:after="240" w:line="240" w:lineRule="auto"/>
    </w:pPr>
    <w:rPr>
      <w:rFonts w:ascii="Verdana" w:eastAsia="Times New Roman" w:hAnsi="Verdana" w:cs="Mangal"/>
      <w:sz w:val="24"/>
      <w:szCs w:val="24"/>
    </w:rPr>
  </w:style>
  <w:style w:type="table" w:styleId="TableGrid60">
    <w:name w:val="Table Grid 6"/>
    <w:basedOn w:val="TableNormal"/>
    <w:rsid w:val="009E22EA"/>
    <w:pPr>
      <w:spacing w:after="0" w:line="240" w:lineRule="auto"/>
    </w:pPr>
    <w:rPr>
      <w:rFonts w:ascii="Times New Roman" w:eastAsia="Times New Roman" w:hAnsi="Times New Roman" w:cs="Mang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
    <w:name w:val="Char Char Char Char Char Char Char"/>
    <w:basedOn w:val="Normal"/>
    <w:rsid w:val="009E22EA"/>
    <w:pPr>
      <w:spacing w:line="240" w:lineRule="exact"/>
    </w:pPr>
    <w:rPr>
      <w:rFonts w:ascii="Arial" w:eastAsia="Times New Roman" w:hAnsi="Arial" w:cs="Arial"/>
      <w:sz w:val="20"/>
      <w:szCs w:val="20"/>
    </w:rPr>
  </w:style>
  <w:style w:type="paragraph" w:customStyle="1" w:styleId="Char2">
    <w:name w:val="Char2"/>
    <w:basedOn w:val="Normal"/>
    <w:rsid w:val="009E22EA"/>
    <w:pPr>
      <w:spacing w:line="240" w:lineRule="exact"/>
    </w:pPr>
    <w:rPr>
      <w:rFonts w:ascii="Arial" w:eastAsia="Times New Roman" w:hAnsi="Arial" w:cs="Arial"/>
      <w:sz w:val="20"/>
      <w:szCs w:val="20"/>
    </w:rPr>
  </w:style>
  <w:style w:type="character" w:customStyle="1" w:styleId="truncatetruncated">
    <w:name w:val="truncate truncated"/>
    <w:rsid w:val="009E22EA"/>
  </w:style>
  <w:style w:type="paragraph" w:customStyle="1" w:styleId="CharCharChar1CharCharCharCharCharCharChar">
    <w:name w:val="Char Char Char1 Char Char Char Char Char Char Char"/>
    <w:basedOn w:val="Normal"/>
    <w:rsid w:val="009E22EA"/>
    <w:pPr>
      <w:spacing w:before="60" w:line="240" w:lineRule="exact"/>
    </w:pPr>
    <w:rPr>
      <w:rFonts w:ascii="Verdana" w:eastAsia="Times New Roman" w:hAnsi="Verdana" w:cs="Mangal"/>
      <w:color w:val="FF00FF"/>
      <w:sz w:val="20"/>
      <w:szCs w:val="20"/>
    </w:rPr>
  </w:style>
  <w:style w:type="paragraph" w:customStyle="1" w:styleId="NormalVerdana">
    <w:name w:val="Normal+Verdana"/>
    <w:basedOn w:val="Normal"/>
    <w:link w:val="NormalVerdanaChar"/>
    <w:rsid w:val="009E22EA"/>
    <w:pPr>
      <w:autoSpaceDE w:val="0"/>
      <w:autoSpaceDN w:val="0"/>
      <w:adjustRightInd w:val="0"/>
      <w:spacing w:after="0" w:line="240" w:lineRule="auto"/>
      <w:jc w:val="center"/>
    </w:pPr>
    <w:rPr>
      <w:rFonts w:ascii="Century Gothic" w:eastAsia="Times New Roman" w:hAnsi="Century Gothic" w:cs="Times New Roman"/>
      <w:b/>
      <w:bCs/>
      <w:sz w:val="24"/>
      <w:szCs w:val="24"/>
    </w:rPr>
  </w:style>
  <w:style w:type="character" w:styleId="HTMLCite">
    <w:name w:val="HTML Cite"/>
    <w:rsid w:val="009E22EA"/>
    <w:rPr>
      <w:i/>
      <w:iC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9E22EA"/>
    <w:pPr>
      <w:spacing w:line="240" w:lineRule="exact"/>
    </w:pPr>
    <w:rPr>
      <w:rFonts w:ascii="Arial" w:eastAsia="Times New Roman" w:hAnsi="Arial" w:cs="Arial"/>
      <w:sz w:val="20"/>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9E22EA"/>
    <w:pPr>
      <w:spacing w:line="240" w:lineRule="exact"/>
    </w:pPr>
    <w:rPr>
      <w:rFonts w:ascii="Arial" w:eastAsia="Times New Roman" w:hAnsi="Arial" w:cs="Arial"/>
      <w:sz w:val="20"/>
      <w:szCs w:val="20"/>
    </w:rPr>
  </w:style>
  <w:style w:type="paragraph" w:customStyle="1" w:styleId="CharCharCharCharCharCharCharCharCharCharCharCharCharCharChar">
    <w:name w:val="Char Char Char Char Char Char Char Char Char Char Char Char Char Char Char"/>
    <w:basedOn w:val="Normal"/>
    <w:rsid w:val="009E22EA"/>
    <w:pPr>
      <w:spacing w:line="240" w:lineRule="exact"/>
    </w:pPr>
    <w:rPr>
      <w:rFonts w:ascii="Arial" w:eastAsia="Times New Roman" w:hAnsi="Arial" w:cs="Arial"/>
      <w:sz w:val="20"/>
      <w:szCs w:val="20"/>
    </w:rPr>
  </w:style>
  <w:style w:type="character" w:customStyle="1" w:styleId="CharChar2">
    <w:name w:val="Char Char2"/>
    <w:rsid w:val="009E22EA"/>
    <w:rPr>
      <w:sz w:val="22"/>
      <w:szCs w:val="22"/>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al"/>
    <w:rsid w:val="009E22EA"/>
    <w:pPr>
      <w:spacing w:line="240" w:lineRule="exact"/>
    </w:pPr>
    <w:rPr>
      <w:rFonts w:ascii="Arial" w:eastAsia="Times New Roman" w:hAnsi="Arial" w:cs="Arial"/>
      <w:sz w:val="20"/>
      <w:szCs w:val="20"/>
    </w:rPr>
  </w:style>
  <w:style w:type="paragraph" w:customStyle="1" w:styleId="CharCharChar1CharCharCharCharCharCharCharCharChar2CharCharCharChar">
    <w:name w:val="Char Char Char1 Char Char Char Char Char Char Char Char Char2 Char Char Char Char"/>
    <w:basedOn w:val="Normal"/>
    <w:rsid w:val="009E22EA"/>
    <w:pPr>
      <w:spacing w:before="60" w:line="240" w:lineRule="exact"/>
    </w:pPr>
    <w:rPr>
      <w:rFonts w:ascii="Verdana" w:eastAsia="Times New Roman" w:hAnsi="Verdana" w:cs="Mangal"/>
      <w:color w:val="FF00FF"/>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22EA"/>
    <w:pPr>
      <w:spacing w:line="240" w:lineRule="exact"/>
    </w:pPr>
    <w:rPr>
      <w:rFonts w:ascii="Arial" w:eastAsia="Times New Roman" w:hAnsi="Arial" w:cs="Arial"/>
      <w:sz w:val="20"/>
      <w:szCs w:val="20"/>
    </w:rPr>
  </w:style>
  <w:style w:type="character" w:customStyle="1" w:styleId="Heading8Char1">
    <w:name w:val="Heading 8 Char1"/>
    <w:aliases w:val="Heading 8 Char Char1"/>
    <w:rsid w:val="009E22EA"/>
    <w:rPr>
      <w:rFonts w:cs="Mangal"/>
      <w:i/>
      <w:iCs/>
      <w:sz w:val="24"/>
      <w:szCs w:val="24"/>
      <w:lang w:val="en-US" w:eastAsia="en-US" w:bidi="ar-SA"/>
    </w:rPr>
  </w:style>
  <w:style w:type="character" w:customStyle="1" w:styleId="NormalVerdanaChar">
    <w:name w:val="Normal+Verdana Char"/>
    <w:link w:val="NormalVerdana"/>
    <w:locked/>
    <w:rsid w:val="009E22EA"/>
    <w:rPr>
      <w:rFonts w:ascii="Century Gothic" w:eastAsia="Times New Roman" w:hAnsi="Century Gothic" w:cs="Times New Roman"/>
      <w:b/>
      <w:bCs/>
      <w:sz w:val="24"/>
      <w:szCs w:val="24"/>
    </w:rPr>
  </w:style>
  <w:style w:type="table" w:customStyle="1" w:styleId="TableGrid14">
    <w:name w:val="Table Grid14"/>
    <w:basedOn w:val="TableNormal"/>
    <w:next w:val="TableGrid"/>
    <w:uiPriority w:val="39"/>
    <w:rsid w:val="009E22EA"/>
    <w:pPr>
      <w:spacing w:after="0" w:line="240" w:lineRule="auto"/>
    </w:pPr>
    <w:rPr>
      <w:rFonts w:ascii="Calibri" w:eastAsia="Calibri" w:hAnsi="Calibri" w:cs="Vrinda"/>
      <w:szCs w:val="28"/>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9E22EA"/>
    <w:pPr>
      <w:spacing w:after="0" w:line="240" w:lineRule="auto"/>
    </w:pPr>
    <w:rPr>
      <w:rFonts w:ascii="Calibri" w:eastAsia="Calibri" w:hAnsi="Calibri" w:cs="Vrinda"/>
      <w:szCs w:val="28"/>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9E22EA"/>
    <w:pPr>
      <w:spacing w:after="0" w:line="240" w:lineRule="auto"/>
    </w:pPr>
    <w:rPr>
      <w:rFonts w:ascii="Calibri" w:eastAsia="Calibri" w:hAnsi="Calibri" w:cs="Vrinda"/>
      <w:szCs w:val="28"/>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9E22EA"/>
    <w:pPr>
      <w:spacing w:after="0" w:line="240" w:lineRule="auto"/>
    </w:pPr>
    <w:rPr>
      <w:rFonts w:ascii="Calibri" w:eastAsia="Calibri" w:hAnsi="Calibri" w:cs="Vrinda"/>
      <w:szCs w:val="28"/>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E22EA"/>
    <w:pPr>
      <w:spacing w:after="0" w:line="240" w:lineRule="auto"/>
    </w:pPr>
    <w:rPr>
      <w:rFonts w:ascii="Calisto MT" w:eastAsia="Calibri" w:hAnsi="Calisto MT"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stTable4-Accent41">
    <w:name w:val="List Table 4 - Accent 41"/>
    <w:basedOn w:val="TableNormal"/>
    <w:uiPriority w:val="49"/>
    <w:rsid w:val="009E22EA"/>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41">
    <w:name w:val="Grid Table 6 Colorful - Accent 41"/>
    <w:basedOn w:val="TableNormal"/>
    <w:uiPriority w:val="51"/>
    <w:rsid w:val="009E22EA"/>
    <w:pPr>
      <w:spacing w:after="0" w:line="240" w:lineRule="auto"/>
    </w:pPr>
    <w:rPr>
      <w:rFonts w:ascii="Times New Roman" w:eastAsia="SimSun" w:hAnsi="Times New Roman" w:cs="Times New Roman"/>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1">
    <w:name w:val="Grid Table 4 - Accent 41"/>
    <w:basedOn w:val="TableNormal"/>
    <w:uiPriority w:val="49"/>
    <w:rsid w:val="009E22EA"/>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Style14">
    <w:name w:val="Style14"/>
    <w:basedOn w:val="TableWeb1"/>
    <w:uiPriority w:val="99"/>
    <w:qFormat/>
    <w:rsid w:val="009E22EA"/>
    <w:pPr>
      <w:spacing w:after="200" w:line="276" w:lineRule="auto"/>
    </w:pPr>
    <w:rPr>
      <w:rFonts w:ascii="Calibri" w:eastAsia="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22">
    <w:name w:val="Style22"/>
    <w:basedOn w:val="reporttable"/>
    <w:uiPriority w:val="99"/>
    <w:qFormat/>
    <w:rsid w:val="009E22EA"/>
    <w:tblPr>
      <w:tblStyleRowBandSize w:val="1"/>
      <w:tblInd w:w="0" w:type="dxa"/>
      <w:tblBorders>
        <w:top w:val="single" w:sz="12" w:space="0" w:color="365F91"/>
        <w:bottom w:val="single" w:sz="12" w:space="0" w:color="365F91"/>
      </w:tblBorders>
      <w:tblCellMar>
        <w:top w:w="0" w:type="dxa"/>
        <w:left w:w="108" w:type="dxa"/>
        <w:bottom w:w="0" w:type="dxa"/>
        <w:right w:w="108" w:type="dxa"/>
      </w:tblCellMar>
    </w:tblPr>
    <w:tcPr>
      <w:vAlign w:val="center"/>
    </w:tcPr>
    <w:tblStylePr w:type="firstRow">
      <w:rPr>
        <w:rFonts w:ascii="Siyam Rupali ANSI" w:hAnsi="Siyam Rupali ANSI"/>
        <w:b/>
        <w:sz w:val="16"/>
      </w:rPr>
      <w:tblPr/>
      <w:tcPr>
        <w:tcBorders>
          <w:bottom w:val="single" w:sz="12" w:space="0" w:color="365F91"/>
        </w:tcBorders>
      </w:tcPr>
    </w:tblStylePr>
    <w:tblStylePr w:type="lastRow">
      <w:rPr>
        <w:rFonts w:ascii="Siyam Rupali ANSI" w:hAnsi="Siyam Rupali ANSI"/>
        <w:sz w:val="16"/>
      </w:rPr>
      <w:tblPr/>
      <w:tcPr>
        <w:tcBorders>
          <w:top w:val="nil"/>
          <w:left w:val="nil"/>
          <w:bottom w:val="single" w:sz="12" w:space="0" w:color="365F91"/>
          <w:right w:val="nil"/>
          <w:insideH w:val="nil"/>
          <w:insideV w:val="nil"/>
          <w:tl2br w:val="nil"/>
          <w:tr2bl w:val="nil"/>
        </w:tcBorders>
      </w:tcPr>
    </w:tblStylePr>
    <w:tblStylePr w:type="firstCol">
      <w:rPr>
        <w:rFonts w:ascii="Siyam Rupali ANSI" w:hAnsi="Siyam Rupali ANSI"/>
        <w:b w:val="0"/>
        <w:i w:val="0"/>
        <w:caps w:val="0"/>
        <w:smallCaps w:val="0"/>
        <w:strike w:val="0"/>
        <w:dstrike w:val="0"/>
        <w:vanish w:val="0"/>
        <w:sz w:val="16"/>
        <w:vertAlign w:val="baseline"/>
      </w:rPr>
    </w:tblStylePr>
    <w:tblStylePr w:type="band1Horz">
      <w:tblPr/>
      <w:tcPr>
        <w:tcBorders>
          <w:bottom w:val="single" w:sz="8" w:space="0" w:color="365F91"/>
        </w:tcBorders>
      </w:tcPr>
    </w:tblStylePr>
    <w:tblStylePr w:type="band2Horz">
      <w:tblPr/>
      <w:tcPr>
        <w:tcBorders>
          <w:bottom w:val="single" w:sz="8" w:space="0" w:color="365F91"/>
        </w:tcBorders>
      </w:tcPr>
    </w:tblStylePr>
  </w:style>
  <w:style w:type="table" w:customStyle="1" w:styleId="Style122">
    <w:name w:val="Style122"/>
    <w:basedOn w:val="TableWeb1"/>
    <w:uiPriority w:val="99"/>
    <w:rsid w:val="009E22EA"/>
    <w:rPr>
      <w:rFonts w:ascii="Calibri" w:eastAsia="Times New Roman" w:hAnsi="Calibri"/>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31">
    <w:name w:val="Style131"/>
    <w:basedOn w:val="TableWeb1"/>
    <w:uiPriority w:val="99"/>
    <w:qFormat/>
    <w:rsid w:val="009E22EA"/>
    <w:pPr>
      <w:spacing w:after="200" w:line="276" w:lineRule="auto"/>
    </w:pPr>
    <w:rPr>
      <w:rFonts w:ascii="Calibri" w:eastAsia="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211">
    <w:name w:val="Style211"/>
    <w:basedOn w:val="reporttable"/>
    <w:uiPriority w:val="99"/>
    <w:qFormat/>
    <w:rsid w:val="009E22EA"/>
    <w:tblPr>
      <w:tblStyleRowBandSize w:val="1"/>
      <w:tblInd w:w="0" w:type="dxa"/>
      <w:tblBorders>
        <w:top w:val="single" w:sz="12" w:space="0" w:color="365F91"/>
        <w:bottom w:val="single" w:sz="12" w:space="0" w:color="365F91"/>
      </w:tblBorders>
      <w:tblCellMar>
        <w:top w:w="0" w:type="dxa"/>
        <w:left w:w="108" w:type="dxa"/>
        <w:bottom w:w="0" w:type="dxa"/>
        <w:right w:w="108" w:type="dxa"/>
      </w:tblCellMar>
    </w:tblPr>
    <w:tcPr>
      <w:vAlign w:val="center"/>
    </w:tcPr>
    <w:tblStylePr w:type="firstRow">
      <w:rPr>
        <w:rFonts w:ascii="Siyam Rupali ANSI" w:hAnsi="Siyam Rupali ANSI"/>
        <w:b/>
        <w:sz w:val="16"/>
      </w:rPr>
      <w:tblPr/>
      <w:tcPr>
        <w:tcBorders>
          <w:bottom w:val="single" w:sz="12" w:space="0" w:color="365F91"/>
        </w:tcBorders>
      </w:tcPr>
    </w:tblStylePr>
    <w:tblStylePr w:type="lastRow">
      <w:rPr>
        <w:rFonts w:ascii="Siyam Rupali ANSI" w:hAnsi="Siyam Rupali ANSI"/>
        <w:sz w:val="16"/>
      </w:rPr>
      <w:tblPr/>
      <w:tcPr>
        <w:tcBorders>
          <w:top w:val="nil"/>
          <w:left w:val="nil"/>
          <w:bottom w:val="single" w:sz="12" w:space="0" w:color="365F91"/>
          <w:right w:val="nil"/>
          <w:insideH w:val="nil"/>
          <w:insideV w:val="nil"/>
          <w:tl2br w:val="nil"/>
          <w:tr2bl w:val="nil"/>
        </w:tcBorders>
      </w:tcPr>
    </w:tblStylePr>
    <w:tblStylePr w:type="firstCol">
      <w:rPr>
        <w:rFonts w:ascii="Siyam Rupali ANSI" w:hAnsi="Siyam Rupali ANSI"/>
        <w:b w:val="0"/>
        <w:i w:val="0"/>
        <w:caps w:val="0"/>
        <w:smallCaps w:val="0"/>
        <w:strike w:val="0"/>
        <w:dstrike w:val="0"/>
        <w:vanish w:val="0"/>
        <w:sz w:val="16"/>
        <w:vertAlign w:val="baseline"/>
      </w:rPr>
    </w:tblStylePr>
    <w:tblStylePr w:type="band1Horz">
      <w:tblPr/>
      <w:tcPr>
        <w:tcBorders>
          <w:bottom w:val="single" w:sz="8" w:space="0" w:color="365F91"/>
        </w:tcBorders>
      </w:tcPr>
    </w:tblStylePr>
    <w:tblStylePr w:type="band2Horz">
      <w:tblPr/>
      <w:tcPr>
        <w:tcBorders>
          <w:bottom w:val="single" w:sz="8" w:space="0" w:color="365F91"/>
        </w:tcBorders>
      </w:tcPr>
    </w:tblStylePr>
  </w:style>
  <w:style w:type="table" w:customStyle="1" w:styleId="Style1211">
    <w:name w:val="Style1211"/>
    <w:basedOn w:val="TableWeb1"/>
    <w:uiPriority w:val="99"/>
    <w:rsid w:val="009E22EA"/>
    <w:rPr>
      <w:rFonts w:ascii="Calibri" w:hAnsi="Calibri"/>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61">
    <w:name w:val="Style61"/>
    <w:basedOn w:val="Table3Deffects2"/>
    <w:rsid w:val="009E22EA"/>
    <w:pPr>
      <w:jc w:val="center"/>
    </w:pPr>
    <w:rPr>
      <w:rFonts w:ascii="Verdana" w:hAnsi="Verdana"/>
      <w:sz w:val="16"/>
    </w:rPr>
    <w:tblPr>
      <w:tblStyleRowBandSize w:val="1"/>
      <w:tblInd w:w="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top w:w="0" w:type="dxa"/>
        <w:left w:w="108" w:type="dxa"/>
        <w:bottom w:w="0" w:type="dxa"/>
        <w:right w:w="108" w:type="dxa"/>
      </w:tblCellMar>
    </w:tblPr>
    <w:tcPr>
      <w:shd w:val="pct80" w:color="FFF2CC" w:fill="FFFF66"/>
      <w:vAlign w:val="center"/>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RRR1">
    <w:name w:val="RRR1"/>
    <w:basedOn w:val="TableGrid80"/>
    <w:rsid w:val="009E22EA"/>
    <w:tblPr>
      <w:tblStyleRowBandSize w:val="1"/>
      <w:tblStyleColBandSize w:val="1"/>
      <w:tblInd w:w="0" w:type="dxa"/>
      <w:tblBorders>
        <w:top w:val="single" w:sz="6" w:space="0" w:color="F4B083"/>
        <w:left w:val="single" w:sz="6" w:space="0" w:color="F4B083"/>
        <w:bottom w:val="single" w:sz="6" w:space="0" w:color="F4B083"/>
        <w:right w:val="single" w:sz="6" w:space="0" w:color="F4B083"/>
        <w:insideH w:val="single" w:sz="6" w:space="0" w:color="F4B083"/>
        <w:insideV w:val="single" w:sz="6" w:space="0" w:color="F4B083"/>
      </w:tblBorders>
      <w:tblCellMar>
        <w:top w:w="0" w:type="dxa"/>
        <w:left w:w="108" w:type="dxa"/>
        <w:bottom w:w="0" w:type="dxa"/>
        <w:right w:w="108" w:type="dxa"/>
      </w:tblCellMar>
    </w:tblPr>
    <w:tcPr>
      <w:shd w:val="clear" w:color="auto" w:fill="auto"/>
    </w:tcPr>
    <w:tblStylePr w:type="firstRow">
      <w:pPr>
        <w:jc w:val="center"/>
      </w:pPr>
      <w:rPr>
        <w:rFonts w:ascii="Siyam Rupali ANSI" w:hAnsi="Siyam Rupali ANSI"/>
        <w:b/>
        <w:bCs/>
        <w:color w:val="FFFFFF"/>
        <w:sz w:val="16"/>
      </w:rPr>
      <w:tblPr/>
      <w:tcPr>
        <w:tcBorders>
          <w:top w:val="nil"/>
          <w:left w:val="nil"/>
          <w:bottom w:val="nil"/>
          <w:right w:val="nil"/>
          <w:insideH w:val="nil"/>
          <w:insideV w:val="nil"/>
          <w:tl2br w:val="none" w:sz="0" w:space="0" w:color="auto"/>
          <w:tr2bl w:val="none" w:sz="0" w:space="0" w:color="auto"/>
        </w:tcBorders>
        <w:shd w:val="clear" w:color="auto" w:fill="FFE599"/>
        <w:vAlign w:val="center"/>
      </w:tcPr>
    </w:tblStylePr>
    <w:tblStylePr w:type="lastRow">
      <w:pPr>
        <w:jc w:val="center"/>
      </w:pPr>
      <w:rPr>
        <w:b/>
        <w:bCs/>
        <w:color w:val="auto"/>
      </w:rPr>
      <w:tblPr/>
      <w:tcPr>
        <w:tcBorders>
          <w:tl2br w:val="none" w:sz="0" w:space="0" w:color="auto"/>
          <w:tr2bl w:val="none" w:sz="0" w:space="0" w:color="auto"/>
        </w:tcBorders>
        <w:vAlign w:val="center"/>
      </w:tcPr>
    </w:tblStylePr>
    <w:tblStylePr w:type="lastCol">
      <w:rPr>
        <w:b/>
        <w:bCs/>
        <w:color w:val="auto"/>
      </w:rPr>
      <w:tblPr/>
      <w:tcPr>
        <w:tcBorders>
          <w:tl2br w:val="none" w:sz="0" w:space="0" w:color="auto"/>
          <w:tr2bl w:val="none" w:sz="0" w:space="0" w:color="auto"/>
        </w:tcBorders>
        <w:shd w:val="clear" w:color="auto" w:fill="9CC2E5"/>
      </w:tcPr>
    </w:tblStylePr>
    <w:tblStylePr w:type="band1Vert">
      <w:tblPr/>
      <w:tcPr>
        <w:shd w:val="clear" w:color="auto" w:fill="FFE599"/>
      </w:tcPr>
    </w:tblStylePr>
    <w:tblStylePr w:type="band2Vert">
      <w:tblPr/>
      <w:tcPr>
        <w:shd w:val="clear" w:color="auto" w:fill="FFD966"/>
      </w:tcPr>
    </w:tblStylePr>
    <w:tblStylePr w:type="band1Horz">
      <w:pPr>
        <w:jc w:val="center"/>
      </w:pPr>
      <w:tblPr/>
      <w:tcPr>
        <w:shd w:val="clear" w:color="auto" w:fill="C9C9C9"/>
        <w:vAlign w:val="center"/>
      </w:tcPr>
    </w:tblStylePr>
    <w:tblStylePr w:type="band2Horz">
      <w:rPr>
        <w:color w:val="C5E0B3"/>
      </w:rPr>
      <w:tblPr/>
      <w:tcPr>
        <w:shd w:val="clear" w:color="auto" w:fill="70AD47"/>
      </w:tcPr>
    </w:tblStylePr>
  </w:style>
  <w:style w:type="paragraph" w:customStyle="1" w:styleId="CM26">
    <w:name w:val="CM26"/>
    <w:basedOn w:val="Default"/>
    <w:next w:val="Default"/>
    <w:uiPriority w:val="99"/>
    <w:rsid w:val="009E22EA"/>
    <w:pPr>
      <w:widowControl w:val="0"/>
      <w:spacing w:after="268"/>
    </w:pPr>
    <w:rPr>
      <w:rFonts w:ascii="OLPNLG+TimesNewRoman,Bold" w:eastAsia="Times New Roman" w:hAnsi="OLPNLG+TimesNewRoman,Bold" w:cs="Mangal"/>
      <w:color w:val="auto"/>
      <w:lang w:bidi="hi-IN"/>
    </w:rPr>
  </w:style>
  <w:style w:type="paragraph" w:customStyle="1" w:styleId="CM3">
    <w:name w:val="CM3"/>
    <w:basedOn w:val="Default"/>
    <w:next w:val="Default"/>
    <w:uiPriority w:val="99"/>
    <w:rsid w:val="009E22EA"/>
    <w:pPr>
      <w:widowControl w:val="0"/>
    </w:pPr>
    <w:rPr>
      <w:rFonts w:ascii="FOBMN H+ Calibri" w:eastAsia="Times New Roman" w:hAnsi="FOBMN H+ Calibri" w:cs="Mangal"/>
      <w:color w:val="auto"/>
      <w:lang w:bidi="hi-IN"/>
    </w:rPr>
  </w:style>
  <w:style w:type="paragraph" w:customStyle="1" w:styleId="CM114">
    <w:name w:val="CM114"/>
    <w:basedOn w:val="Default"/>
    <w:next w:val="Default"/>
    <w:uiPriority w:val="99"/>
    <w:rsid w:val="009E22EA"/>
    <w:pPr>
      <w:widowControl w:val="0"/>
      <w:spacing w:after="218"/>
    </w:pPr>
    <w:rPr>
      <w:rFonts w:ascii="FOBMN H+ Calibri" w:eastAsia="Times New Roman" w:hAnsi="FOBMN H+ Calibri" w:cs="Mangal"/>
      <w:color w:val="auto"/>
      <w:lang w:bidi="hi-IN"/>
    </w:rPr>
  </w:style>
  <w:style w:type="paragraph" w:customStyle="1" w:styleId="CM118">
    <w:name w:val="CM118"/>
    <w:basedOn w:val="Default"/>
    <w:next w:val="Default"/>
    <w:uiPriority w:val="99"/>
    <w:rsid w:val="009E22EA"/>
    <w:pPr>
      <w:widowControl w:val="0"/>
      <w:spacing w:after="1525"/>
    </w:pPr>
    <w:rPr>
      <w:rFonts w:ascii="FOBMN H+ Calibri" w:eastAsia="Times New Roman" w:hAnsi="FOBMN H+ Calibri" w:cs="Mangal"/>
      <w:color w:val="auto"/>
      <w:lang w:bidi="hi-IN"/>
    </w:rPr>
  </w:style>
  <w:style w:type="paragraph" w:customStyle="1" w:styleId="yiv3767655364msonormal">
    <w:name w:val="yiv3767655364msonormal"/>
    <w:basedOn w:val="Normal"/>
    <w:rsid w:val="009E22EA"/>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link w:val="ListParagraph"/>
    <w:uiPriority w:val="1"/>
    <w:locked/>
    <w:rsid w:val="009E22EA"/>
    <w:rPr>
      <w:rFonts w:ascii="Times New Roman" w:eastAsia="SimSun" w:hAnsi="Times New Roman" w:cs="Times New Roman"/>
      <w:sz w:val="20"/>
      <w:szCs w:val="20"/>
    </w:rPr>
  </w:style>
  <w:style w:type="paragraph" w:styleId="TOC3">
    <w:name w:val="toc 3"/>
    <w:basedOn w:val="Normal"/>
    <w:next w:val="Normal"/>
    <w:autoRedefine/>
    <w:uiPriority w:val="39"/>
    <w:rsid w:val="009E22EA"/>
    <w:pPr>
      <w:tabs>
        <w:tab w:val="right" w:leader="dot" w:pos="9450"/>
      </w:tabs>
      <w:spacing w:after="0" w:line="240" w:lineRule="auto"/>
      <w:ind w:left="400" w:right="11"/>
      <w:jc w:val="both"/>
    </w:pPr>
    <w:rPr>
      <w:rFonts w:ascii="Times New Roman" w:eastAsia="SimSun" w:hAnsi="Times New Roman" w:cs="Times New Roman"/>
      <w:sz w:val="20"/>
      <w:szCs w:val="20"/>
    </w:rPr>
  </w:style>
  <w:style w:type="paragraph" w:styleId="TOC1">
    <w:name w:val="toc 1"/>
    <w:basedOn w:val="Normal"/>
    <w:next w:val="Normal"/>
    <w:autoRedefine/>
    <w:uiPriority w:val="39"/>
    <w:rsid w:val="009E22EA"/>
    <w:pPr>
      <w:tabs>
        <w:tab w:val="left" w:pos="1400"/>
        <w:tab w:val="right" w:leader="dot" w:pos="9450"/>
      </w:tabs>
      <w:spacing w:before="120" w:after="0" w:line="240" w:lineRule="auto"/>
      <w:ind w:right="11"/>
      <w:jc w:val="both"/>
    </w:pPr>
    <w:rPr>
      <w:rFonts w:ascii="Times New Roman" w:eastAsia="SimSun" w:hAnsi="Times New Roman" w:cs="Times New Roman"/>
      <w:b/>
      <w:bCs/>
      <w:noProof/>
      <w:sz w:val="20"/>
      <w:szCs w:val="20"/>
    </w:rPr>
  </w:style>
  <w:style w:type="paragraph" w:styleId="TOCHeading">
    <w:name w:val="TOC Heading"/>
    <w:basedOn w:val="Heading1"/>
    <w:next w:val="Normal"/>
    <w:uiPriority w:val="39"/>
    <w:unhideWhenUsed/>
    <w:qFormat/>
    <w:rsid w:val="009E22EA"/>
    <w:pPr>
      <w:keepLines/>
      <w:spacing w:before="480" w:line="276" w:lineRule="auto"/>
      <w:outlineLvl w:val="9"/>
    </w:pPr>
    <w:rPr>
      <w:rFonts w:ascii="Cambria" w:eastAsia="Times New Roman" w:hAnsi="Cambria"/>
      <w:b w:val="0"/>
      <w:bCs/>
      <w:color w:val="365F91"/>
      <w:sz w:val="28"/>
      <w:szCs w:val="28"/>
    </w:rPr>
  </w:style>
  <w:style w:type="paragraph" w:styleId="TOC2">
    <w:name w:val="toc 2"/>
    <w:basedOn w:val="Normal"/>
    <w:next w:val="Normal"/>
    <w:autoRedefine/>
    <w:uiPriority w:val="39"/>
    <w:rsid w:val="009E22EA"/>
    <w:pPr>
      <w:tabs>
        <w:tab w:val="right" w:leader="dot" w:pos="9450"/>
      </w:tabs>
      <w:spacing w:after="0" w:line="240" w:lineRule="auto"/>
      <w:ind w:left="200" w:right="11"/>
      <w:jc w:val="both"/>
    </w:pPr>
    <w:rPr>
      <w:rFonts w:ascii="Times New Roman" w:eastAsia="SimSun" w:hAnsi="Times New Roman" w:cs="Times New Roman"/>
      <w:b/>
      <w:sz w:val="20"/>
      <w:szCs w:val="20"/>
    </w:rPr>
  </w:style>
  <w:style w:type="paragraph" w:styleId="TOC8">
    <w:name w:val="toc 8"/>
    <w:basedOn w:val="Normal"/>
    <w:next w:val="Normal"/>
    <w:autoRedefine/>
    <w:uiPriority w:val="39"/>
    <w:rsid w:val="009E22EA"/>
    <w:pPr>
      <w:spacing w:after="0" w:line="240" w:lineRule="auto"/>
      <w:ind w:left="1400"/>
    </w:pPr>
    <w:rPr>
      <w:rFonts w:ascii="Times New Roman" w:eastAsia="SimSun" w:hAnsi="Times New Roman" w:cs="Times New Roman"/>
      <w:sz w:val="20"/>
      <w:szCs w:val="20"/>
    </w:rPr>
  </w:style>
  <w:style w:type="numbering" w:customStyle="1" w:styleId="NoList6">
    <w:name w:val="No List6"/>
    <w:next w:val="NoList"/>
    <w:uiPriority w:val="99"/>
    <w:semiHidden/>
    <w:unhideWhenUsed/>
    <w:rsid w:val="009E22EA"/>
  </w:style>
  <w:style w:type="table" w:customStyle="1" w:styleId="TableGrid18">
    <w:name w:val="Table Grid18"/>
    <w:basedOn w:val="TableNormal"/>
    <w:next w:val="TableGrid"/>
    <w:uiPriority w:val="39"/>
    <w:rsid w:val="009E22EA"/>
    <w:pPr>
      <w:spacing w:after="0" w:line="240" w:lineRule="auto"/>
    </w:pPr>
    <w:rPr>
      <w:rFonts w:ascii="Calibri" w:eastAsia="Times New Roman" w:hAnsi="Calibri" w:cs="Vrind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9E22EA"/>
    <w:pPr>
      <w:spacing w:after="0" w:line="240" w:lineRule="auto"/>
    </w:pPr>
    <w:rPr>
      <w:rFonts w:ascii="Calibri" w:eastAsia="Calibri" w:hAnsi="Calibri" w:cs="Vrind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E22EA"/>
    <w:pPr>
      <w:widowControl w:val="0"/>
      <w:spacing w:after="0" w:line="240" w:lineRule="auto"/>
    </w:pPr>
    <w:rPr>
      <w:rFonts w:ascii="Arial" w:eastAsia="Arial" w:hAnsi="Arial" w:cs="Arial"/>
    </w:rPr>
  </w:style>
  <w:style w:type="paragraph" w:customStyle="1" w:styleId="xl231">
    <w:name w:val="xl231"/>
    <w:basedOn w:val="Normal"/>
    <w:rsid w:val="009E22EA"/>
    <w:pPr>
      <w:spacing w:before="100" w:beforeAutospacing="1" w:after="100" w:afterAutospacing="1" w:line="240" w:lineRule="auto"/>
      <w:jc w:val="right"/>
      <w:textAlignment w:val="center"/>
    </w:pPr>
    <w:rPr>
      <w:rFonts w:ascii="Cambria" w:eastAsia="Times New Roman" w:hAnsi="Cambria" w:cs="Times New Roman"/>
      <w:b/>
      <w:bCs/>
      <w:sz w:val="24"/>
      <w:szCs w:val="24"/>
    </w:rPr>
  </w:style>
  <w:style w:type="paragraph" w:customStyle="1" w:styleId="xl232">
    <w:name w:val="xl232"/>
    <w:basedOn w:val="Normal"/>
    <w:rsid w:val="009E22EA"/>
    <w:pPr>
      <w:spacing w:before="100" w:beforeAutospacing="1" w:after="100" w:afterAutospacing="1" w:line="240" w:lineRule="auto"/>
      <w:jc w:val="right"/>
      <w:textAlignment w:val="center"/>
    </w:pPr>
    <w:rPr>
      <w:rFonts w:ascii="Cambria" w:eastAsia="Times New Roman" w:hAnsi="Cambria" w:cs="Times New Roman"/>
      <w:b/>
      <w:bCs/>
      <w:sz w:val="24"/>
      <w:szCs w:val="24"/>
    </w:rPr>
  </w:style>
  <w:style w:type="paragraph" w:customStyle="1" w:styleId="xl233">
    <w:name w:val="xl233"/>
    <w:basedOn w:val="Normal"/>
    <w:rsid w:val="009E22EA"/>
    <w:pPr>
      <w:spacing w:before="100" w:beforeAutospacing="1" w:after="100" w:afterAutospacing="1" w:line="240" w:lineRule="auto"/>
      <w:jc w:val="right"/>
      <w:textAlignment w:val="center"/>
    </w:pPr>
    <w:rPr>
      <w:rFonts w:ascii="Cambria" w:eastAsia="Times New Roman" w:hAnsi="Cambria" w:cs="Times New Roman"/>
      <w:sz w:val="24"/>
      <w:szCs w:val="24"/>
    </w:rPr>
  </w:style>
  <w:style w:type="paragraph" w:customStyle="1" w:styleId="xl234">
    <w:name w:val="xl234"/>
    <w:basedOn w:val="Normal"/>
    <w:rsid w:val="009E22EA"/>
    <w:pPr>
      <w:spacing w:before="100" w:beforeAutospacing="1" w:after="100" w:afterAutospacing="1" w:line="240" w:lineRule="auto"/>
      <w:jc w:val="right"/>
      <w:textAlignment w:val="top"/>
    </w:pPr>
    <w:rPr>
      <w:rFonts w:ascii="Cambria" w:eastAsia="Times New Roman" w:hAnsi="Cambria" w:cs="Times New Roman"/>
      <w:sz w:val="24"/>
      <w:szCs w:val="24"/>
    </w:rPr>
  </w:style>
  <w:style w:type="paragraph" w:customStyle="1" w:styleId="xl235">
    <w:name w:val="xl235"/>
    <w:basedOn w:val="Normal"/>
    <w:rsid w:val="009E22EA"/>
    <w:pPr>
      <w:spacing w:before="100" w:beforeAutospacing="1" w:after="100" w:afterAutospacing="1" w:line="240" w:lineRule="auto"/>
    </w:pPr>
    <w:rPr>
      <w:rFonts w:ascii="Cambria" w:eastAsia="Times New Roman" w:hAnsi="Cambria" w:cs="Times New Roman"/>
      <w:sz w:val="20"/>
      <w:szCs w:val="20"/>
    </w:rPr>
  </w:style>
  <w:style w:type="paragraph" w:customStyle="1" w:styleId="xl236">
    <w:name w:val="xl236"/>
    <w:basedOn w:val="Normal"/>
    <w:rsid w:val="009E22EA"/>
    <w:pPr>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237">
    <w:name w:val="xl237"/>
    <w:basedOn w:val="Normal"/>
    <w:rsid w:val="009E22EA"/>
    <w:pP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238">
    <w:name w:val="xl238"/>
    <w:basedOn w:val="Normal"/>
    <w:rsid w:val="009E22EA"/>
    <w:pPr>
      <w:pBdr>
        <w:top w:val="single" w:sz="4" w:space="0" w:color="auto"/>
      </w:pBdr>
      <w:spacing w:before="100" w:beforeAutospacing="1" w:after="100" w:afterAutospacing="1" w:line="240" w:lineRule="auto"/>
    </w:pPr>
    <w:rPr>
      <w:rFonts w:ascii="Cambria" w:eastAsia="Times New Roman" w:hAnsi="Cambria" w:cs="Times New Roman"/>
      <w:b/>
      <w:bCs/>
      <w:sz w:val="24"/>
      <w:szCs w:val="24"/>
    </w:rPr>
  </w:style>
  <w:style w:type="paragraph" w:customStyle="1" w:styleId="xl239">
    <w:name w:val="xl239"/>
    <w:basedOn w:val="Normal"/>
    <w:rsid w:val="009E22EA"/>
    <w:pPr>
      <w:pBdr>
        <w:top w:val="single" w:sz="4" w:space="0" w:color="auto"/>
        <w:bottom w:val="double" w:sz="6" w:space="0" w:color="auto"/>
      </w:pBdr>
      <w:spacing w:before="100" w:beforeAutospacing="1" w:after="100" w:afterAutospacing="1" w:line="240" w:lineRule="auto"/>
    </w:pPr>
    <w:rPr>
      <w:rFonts w:ascii="Cambria" w:eastAsia="Times New Roman" w:hAnsi="Cambria" w:cs="Times New Roman"/>
      <w:b/>
      <w:bCs/>
      <w:sz w:val="24"/>
      <w:szCs w:val="24"/>
    </w:rPr>
  </w:style>
  <w:style w:type="paragraph" w:customStyle="1" w:styleId="xl240">
    <w:name w:val="xl240"/>
    <w:basedOn w:val="Normal"/>
    <w:rsid w:val="009E22EA"/>
    <w:pPr>
      <w:spacing w:before="100" w:beforeAutospacing="1" w:after="100" w:afterAutospacing="1" w:line="240" w:lineRule="auto"/>
    </w:pPr>
    <w:rPr>
      <w:rFonts w:ascii="Cambria" w:eastAsia="Times New Roman" w:hAnsi="Cambria" w:cs="Times New Roman"/>
      <w:b/>
      <w:bCs/>
      <w:sz w:val="24"/>
      <w:szCs w:val="24"/>
    </w:rPr>
  </w:style>
  <w:style w:type="paragraph" w:customStyle="1" w:styleId="xl241">
    <w:name w:val="xl241"/>
    <w:basedOn w:val="Normal"/>
    <w:rsid w:val="009E22EA"/>
    <w:pPr>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242">
    <w:name w:val="xl242"/>
    <w:basedOn w:val="Normal"/>
    <w:rsid w:val="009E22EA"/>
    <w:pPr>
      <w:spacing w:before="100" w:beforeAutospacing="1" w:after="100" w:afterAutospacing="1" w:line="240" w:lineRule="auto"/>
      <w:jc w:val="right"/>
    </w:pPr>
    <w:rPr>
      <w:rFonts w:ascii="Cambria" w:eastAsia="Times New Roman" w:hAnsi="Cambria" w:cs="Times New Roman"/>
      <w:b/>
      <w:bCs/>
      <w:sz w:val="24"/>
      <w:szCs w:val="24"/>
    </w:rPr>
  </w:style>
  <w:style w:type="paragraph" w:customStyle="1" w:styleId="xl243">
    <w:name w:val="xl243"/>
    <w:basedOn w:val="Normal"/>
    <w:rsid w:val="009E22EA"/>
    <w:pPr>
      <w:spacing w:before="100" w:beforeAutospacing="1" w:after="100" w:afterAutospacing="1" w:line="240" w:lineRule="auto"/>
    </w:pPr>
    <w:rPr>
      <w:rFonts w:ascii="Cambria" w:eastAsia="Times New Roman" w:hAnsi="Cambria" w:cs="Times New Roman"/>
      <w:b/>
      <w:bCs/>
      <w:sz w:val="24"/>
      <w:szCs w:val="24"/>
    </w:rPr>
  </w:style>
  <w:style w:type="paragraph" w:customStyle="1" w:styleId="xl244">
    <w:name w:val="xl244"/>
    <w:basedOn w:val="Normal"/>
    <w:rsid w:val="009E22EA"/>
    <w:pPr>
      <w:pBdr>
        <w:top w:val="single" w:sz="4" w:space="0" w:color="auto"/>
        <w:bottom w:val="double" w:sz="6" w:space="0" w:color="auto"/>
      </w:pBdr>
      <w:spacing w:before="100" w:beforeAutospacing="1" w:after="100" w:afterAutospacing="1" w:line="240" w:lineRule="auto"/>
      <w:jc w:val="right"/>
    </w:pPr>
    <w:rPr>
      <w:rFonts w:ascii="Cambria" w:eastAsia="Times New Roman" w:hAnsi="Cambria" w:cs="Times New Roman"/>
      <w:b/>
      <w:bCs/>
      <w:sz w:val="24"/>
      <w:szCs w:val="24"/>
    </w:rPr>
  </w:style>
  <w:style w:type="paragraph" w:customStyle="1" w:styleId="xl245">
    <w:name w:val="xl245"/>
    <w:basedOn w:val="Normal"/>
    <w:rsid w:val="009E22EA"/>
    <w:pPr>
      <w:spacing w:before="100" w:beforeAutospacing="1" w:after="100" w:afterAutospacing="1" w:line="240" w:lineRule="auto"/>
      <w:jc w:val="right"/>
    </w:pPr>
    <w:rPr>
      <w:rFonts w:ascii="Cambria" w:eastAsia="Times New Roman" w:hAnsi="Cambria" w:cs="Times New Roman"/>
      <w:b/>
      <w:bCs/>
      <w:sz w:val="24"/>
      <w:szCs w:val="24"/>
    </w:rPr>
  </w:style>
  <w:style w:type="paragraph" w:customStyle="1" w:styleId="xl246">
    <w:name w:val="xl246"/>
    <w:basedOn w:val="Normal"/>
    <w:rsid w:val="009E22EA"/>
    <w:pPr>
      <w:spacing w:before="100" w:beforeAutospacing="1" w:after="100" w:afterAutospacing="1" w:line="240" w:lineRule="auto"/>
      <w:jc w:val="right"/>
      <w:textAlignment w:val="top"/>
    </w:pPr>
    <w:rPr>
      <w:rFonts w:ascii="Cambria" w:eastAsia="Times New Roman" w:hAnsi="Cambria" w:cs="Times New Roman"/>
      <w:sz w:val="24"/>
      <w:szCs w:val="24"/>
    </w:rPr>
  </w:style>
  <w:style w:type="paragraph" w:customStyle="1" w:styleId="xl247">
    <w:name w:val="xl247"/>
    <w:basedOn w:val="Normal"/>
    <w:rsid w:val="009E22EA"/>
    <w:pPr>
      <w:spacing w:before="100" w:beforeAutospacing="1" w:after="100" w:afterAutospacing="1" w:line="240" w:lineRule="auto"/>
      <w:jc w:val="right"/>
    </w:pPr>
    <w:rPr>
      <w:rFonts w:ascii="Cambria" w:eastAsia="Times New Roman" w:hAnsi="Cambria" w:cs="Times New Roman"/>
      <w:sz w:val="24"/>
      <w:szCs w:val="24"/>
    </w:rPr>
  </w:style>
  <w:style w:type="paragraph" w:customStyle="1" w:styleId="xl248">
    <w:name w:val="xl248"/>
    <w:basedOn w:val="Normal"/>
    <w:rsid w:val="009E22EA"/>
    <w:pP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249">
    <w:name w:val="xl249"/>
    <w:basedOn w:val="Normal"/>
    <w:rsid w:val="009E22EA"/>
    <w:pPr>
      <w:spacing w:before="100" w:beforeAutospacing="1" w:after="100" w:afterAutospacing="1" w:line="240" w:lineRule="auto"/>
      <w:jc w:val="both"/>
    </w:pPr>
    <w:rPr>
      <w:rFonts w:ascii="Cambria" w:eastAsia="Times New Roman" w:hAnsi="Cambria" w:cs="Times New Roman"/>
      <w:sz w:val="24"/>
      <w:szCs w:val="24"/>
    </w:rPr>
  </w:style>
  <w:style w:type="paragraph" w:customStyle="1" w:styleId="xl250">
    <w:name w:val="xl250"/>
    <w:basedOn w:val="Normal"/>
    <w:rsid w:val="009E22EA"/>
    <w:pPr>
      <w:spacing w:before="100" w:beforeAutospacing="1" w:after="100" w:afterAutospacing="1" w:line="240" w:lineRule="auto"/>
    </w:pPr>
    <w:rPr>
      <w:rFonts w:ascii="Cambria" w:eastAsia="Times New Roman" w:hAnsi="Cambria" w:cs="Times New Roman"/>
      <w:b/>
      <w:bCs/>
      <w:sz w:val="20"/>
      <w:szCs w:val="20"/>
      <w:u w:val="single"/>
    </w:rPr>
  </w:style>
  <w:style w:type="paragraph" w:customStyle="1" w:styleId="xl251">
    <w:name w:val="xl251"/>
    <w:basedOn w:val="Normal"/>
    <w:rsid w:val="009E22EA"/>
    <w:pPr>
      <w:pBdr>
        <w:bottom w:val="single" w:sz="4" w:space="0" w:color="auto"/>
      </w:pBdr>
      <w:spacing w:before="100" w:beforeAutospacing="1" w:after="100" w:afterAutospacing="1" w:line="240" w:lineRule="auto"/>
      <w:jc w:val="both"/>
    </w:pPr>
    <w:rPr>
      <w:rFonts w:ascii="Cambria" w:eastAsia="Times New Roman" w:hAnsi="Cambria" w:cs="Times New Roman"/>
      <w:sz w:val="24"/>
      <w:szCs w:val="24"/>
    </w:rPr>
  </w:style>
  <w:style w:type="paragraph" w:customStyle="1" w:styleId="xl252">
    <w:name w:val="xl252"/>
    <w:basedOn w:val="Normal"/>
    <w:rsid w:val="009E22EA"/>
    <w:pPr>
      <w:spacing w:before="100" w:beforeAutospacing="1" w:after="100" w:afterAutospacing="1" w:line="240" w:lineRule="auto"/>
      <w:jc w:val="both"/>
    </w:pPr>
    <w:rPr>
      <w:rFonts w:ascii="Cambria" w:eastAsia="Times New Roman" w:hAnsi="Cambria" w:cs="Times New Roman"/>
      <w:b/>
      <w:bCs/>
      <w:sz w:val="24"/>
      <w:szCs w:val="24"/>
    </w:rPr>
  </w:style>
  <w:style w:type="paragraph" w:customStyle="1" w:styleId="xl253">
    <w:name w:val="xl253"/>
    <w:basedOn w:val="Normal"/>
    <w:rsid w:val="009E22EA"/>
    <w:pPr>
      <w:spacing w:before="100" w:beforeAutospacing="1" w:after="100" w:afterAutospacing="1" w:line="240" w:lineRule="auto"/>
      <w:jc w:val="right"/>
    </w:pPr>
    <w:rPr>
      <w:rFonts w:ascii="Cambria" w:eastAsia="Times New Roman" w:hAnsi="Cambria" w:cs="Times New Roman"/>
      <w:b/>
      <w:bCs/>
      <w:sz w:val="24"/>
      <w:szCs w:val="24"/>
    </w:rPr>
  </w:style>
  <w:style w:type="paragraph" w:customStyle="1" w:styleId="xl254">
    <w:name w:val="xl254"/>
    <w:basedOn w:val="Normal"/>
    <w:rsid w:val="009E22EA"/>
    <w:pPr>
      <w:shd w:val="clear" w:color="000000" w:fill="FFFF00"/>
      <w:spacing w:before="100" w:beforeAutospacing="1" w:after="100" w:afterAutospacing="1" w:line="240" w:lineRule="auto"/>
    </w:pPr>
    <w:rPr>
      <w:rFonts w:ascii="Cambria" w:eastAsia="Times New Roman" w:hAnsi="Cambria" w:cs="Times New Roman"/>
      <w:b/>
      <w:bCs/>
      <w:sz w:val="24"/>
      <w:szCs w:val="24"/>
    </w:rPr>
  </w:style>
  <w:style w:type="paragraph" w:customStyle="1" w:styleId="xl255">
    <w:name w:val="xl255"/>
    <w:basedOn w:val="Normal"/>
    <w:rsid w:val="009E22EA"/>
    <w:pPr>
      <w:shd w:val="clear" w:color="000000" w:fill="FFFF00"/>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256">
    <w:name w:val="xl256"/>
    <w:basedOn w:val="Normal"/>
    <w:rsid w:val="009E22EA"/>
    <w:pPr>
      <w:shd w:val="clear" w:color="000000" w:fill="FFFF00"/>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257">
    <w:name w:val="xl257"/>
    <w:basedOn w:val="Normal"/>
    <w:rsid w:val="009E22EA"/>
    <w:pPr>
      <w:shd w:val="clear" w:color="000000" w:fill="FFFF00"/>
      <w:spacing w:before="100" w:beforeAutospacing="1" w:after="100" w:afterAutospacing="1" w:line="240" w:lineRule="auto"/>
    </w:pPr>
    <w:rPr>
      <w:rFonts w:ascii="Cambria" w:eastAsia="Times New Roman" w:hAnsi="Cambria" w:cs="Times New Roman"/>
      <w:sz w:val="24"/>
      <w:szCs w:val="24"/>
    </w:rPr>
  </w:style>
  <w:style w:type="paragraph" w:customStyle="1" w:styleId="xl258">
    <w:name w:val="xl258"/>
    <w:basedOn w:val="Normal"/>
    <w:rsid w:val="009E22E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259">
    <w:name w:val="xl259"/>
    <w:basedOn w:val="Normal"/>
    <w:rsid w:val="009E22EA"/>
    <w:pPr>
      <w:shd w:val="clear" w:color="000000" w:fill="FFFF00"/>
      <w:spacing w:before="100" w:beforeAutospacing="1" w:after="100" w:afterAutospacing="1" w:line="240" w:lineRule="auto"/>
    </w:pPr>
    <w:rPr>
      <w:rFonts w:ascii="Cambria" w:eastAsia="Times New Roman" w:hAnsi="Cambria" w:cs="Times New Roman"/>
      <w:sz w:val="24"/>
      <w:szCs w:val="24"/>
    </w:rPr>
  </w:style>
  <w:style w:type="paragraph" w:customStyle="1" w:styleId="xl260">
    <w:name w:val="xl260"/>
    <w:basedOn w:val="Normal"/>
    <w:rsid w:val="009E22EA"/>
    <w:pPr>
      <w:pBdr>
        <w:left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261">
    <w:name w:val="xl261"/>
    <w:basedOn w:val="Normal"/>
    <w:rsid w:val="009E22E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262">
    <w:name w:val="xl262"/>
    <w:basedOn w:val="Normal"/>
    <w:rsid w:val="009E22EA"/>
    <w:pPr>
      <w:pBdr>
        <w:top w:val="single" w:sz="4" w:space="0" w:color="auto"/>
        <w:bottom w:val="double" w:sz="6" w:space="0" w:color="auto"/>
      </w:pBdr>
      <w:spacing w:before="100" w:beforeAutospacing="1" w:after="100" w:afterAutospacing="1" w:line="240" w:lineRule="auto"/>
      <w:jc w:val="right"/>
    </w:pPr>
    <w:rPr>
      <w:rFonts w:ascii="Cambria" w:eastAsia="Times New Roman" w:hAnsi="Cambria" w:cs="Times New Roman"/>
      <w:b/>
      <w:bCs/>
      <w:sz w:val="24"/>
      <w:szCs w:val="24"/>
    </w:rPr>
  </w:style>
  <w:style w:type="paragraph" w:customStyle="1" w:styleId="xl263">
    <w:name w:val="xl263"/>
    <w:basedOn w:val="Normal"/>
    <w:rsid w:val="009E22EA"/>
    <w:pPr>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264">
    <w:name w:val="xl264"/>
    <w:basedOn w:val="Normal"/>
    <w:rsid w:val="009E22EA"/>
    <w:pPr>
      <w:pBdr>
        <w:top w:val="single" w:sz="4" w:space="0" w:color="auto"/>
        <w:bottom w:val="single" w:sz="4" w:space="0" w:color="auto"/>
      </w:pBdr>
      <w:spacing w:before="100" w:beforeAutospacing="1" w:after="100" w:afterAutospacing="1" w:line="240" w:lineRule="auto"/>
    </w:pPr>
    <w:rPr>
      <w:rFonts w:ascii="Cambria" w:eastAsia="Times New Roman" w:hAnsi="Cambria" w:cs="Times New Roman"/>
      <w:b/>
      <w:bCs/>
      <w:sz w:val="24"/>
      <w:szCs w:val="24"/>
    </w:rPr>
  </w:style>
  <w:style w:type="paragraph" w:customStyle="1" w:styleId="xl265">
    <w:name w:val="xl265"/>
    <w:basedOn w:val="Normal"/>
    <w:rsid w:val="009E22EA"/>
    <w:pPr>
      <w:spacing w:before="100" w:beforeAutospacing="1" w:after="100" w:afterAutospacing="1" w:line="240" w:lineRule="auto"/>
    </w:pPr>
    <w:rPr>
      <w:rFonts w:ascii="Cambria" w:eastAsia="Times New Roman" w:hAnsi="Cambria" w:cs="Times New Roman"/>
      <w:sz w:val="24"/>
      <w:szCs w:val="24"/>
    </w:rPr>
  </w:style>
  <w:style w:type="paragraph" w:customStyle="1" w:styleId="xl266">
    <w:name w:val="xl266"/>
    <w:basedOn w:val="Normal"/>
    <w:rsid w:val="009E22EA"/>
    <w:pPr>
      <w:shd w:val="clear" w:color="000000" w:fill="FFFF00"/>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267">
    <w:name w:val="xl267"/>
    <w:basedOn w:val="Normal"/>
    <w:rsid w:val="009E22EA"/>
    <w:pP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268">
    <w:name w:val="xl268"/>
    <w:basedOn w:val="Normal"/>
    <w:rsid w:val="009E22EA"/>
    <w:pPr>
      <w:spacing w:before="100" w:beforeAutospacing="1" w:after="100" w:afterAutospacing="1" w:line="240" w:lineRule="auto"/>
    </w:pPr>
    <w:rPr>
      <w:rFonts w:ascii="Cambria" w:eastAsia="Times New Roman" w:hAnsi="Cambria" w:cs="Times New Roman"/>
      <w:b/>
      <w:bCs/>
      <w:sz w:val="24"/>
      <w:szCs w:val="24"/>
    </w:rPr>
  </w:style>
  <w:style w:type="paragraph" w:customStyle="1" w:styleId="xl269">
    <w:name w:val="xl269"/>
    <w:basedOn w:val="Normal"/>
    <w:rsid w:val="009E22EA"/>
    <w:pPr>
      <w:spacing w:before="100" w:beforeAutospacing="1" w:after="100" w:afterAutospacing="1" w:line="240" w:lineRule="auto"/>
    </w:pPr>
    <w:rPr>
      <w:rFonts w:ascii="Cambria" w:eastAsia="Times New Roman" w:hAnsi="Cambria" w:cs="Times New Roman"/>
      <w:b/>
      <w:bCs/>
      <w:sz w:val="24"/>
      <w:szCs w:val="24"/>
    </w:rPr>
  </w:style>
  <w:style w:type="paragraph" w:customStyle="1" w:styleId="xl270">
    <w:name w:val="xl270"/>
    <w:basedOn w:val="Normal"/>
    <w:rsid w:val="009E22EA"/>
    <w:pPr>
      <w:spacing w:before="100" w:beforeAutospacing="1" w:after="100" w:afterAutospacing="1" w:line="240" w:lineRule="auto"/>
    </w:pPr>
    <w:rPr>
      <w:rFonts w:ascii="Cambria" w:eastAsia="Times New Roman" w:hAnsi="Cambria" w:cs="Times New Roman"/>
      <w:sz w:val="24"/>
      <w:szCs w:val="24"/>
    </w:rPr>
  </w:style>
  <w:style w:type="paragraph" w:customStyle="1" w:styleId="xl271">
    <w:name w:val="xl271"/>
    <w:basedOn w:val="Normal"/>
    <w:rsid w:val="009E22EA"/>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272">
    <w:name w:val="xl272"/>
    <w:basedOn w:val="Normal"/>
    <w:rsid w:val="009E22EA"/>
    <w:pPr>
      <w:spacing w:before="100" w:beforeAutospacing="1" w:after="100" w:afterAutospacing="1" w:line="240" w:lineRule="auto"/>
    </w:pPr>
    <w:rPr>
      <w:rFonts w:ascii="Cambria" w:eastAsia="Times New Roman" w:hAnsi="Cambria" w:cs="Times New Roman"/>
      <w:b/>
      <w:bCs/>
      <w:sz w:val="24"/>
      <w:szCs w:val="24"/>
      <w:u w:val="single"/>
    </w:rPr>
  </w:style>
  <w:style w:type="paragraph" w:customStyle="1" w:styleId="xl273">
    <w:name w:val="xl273"/>
    <w:basedOn w:val="Normal"/>
    <w:rsid w:val="009E22EA"/>
    <w:pPr>
      <w:pBdr>
        <w:top w:val="single" w:sz="4" w:space="0" w:color="auto"/>
        <w:bottom w:val="single" w:sz="4" w:space="0" w:color="auto"/>
      </w:pBdr>
      <w:spacing w:before="100" w:beforeAutospacing="1" w:after="100" w:afterAutospacing="1" w:line="240" w:lineRule="auto"/>
    </w:pPr>
    <w:rPr>
      <w:rFonts w:ascii="Cambria" w:eastAsia="Times New Roman" w:hAnsi="Cambria" w:cs="Times New Roman"/>
      <w:b/>
      <w:bCs/>
      <w:sz w:val="24"/>
      <w:szCs w:val="24"/>
    </w:rPr>
  </w:style>
  <w:style w:type="paragraph" w:customStyle="1" w:styleId="xl274">
    <w:name w:val="xl274"/>
    <w:basedOn w:val="Normal"/>
    <w:rsid w:val="009E22EA"/>
    <w:pPr>
      <w:pBdr>
        <w:top w:val="single" w:sz="4" w:space="0" w:color="auto"/>
        <w:bottom w:val="single" w:sz="4" w:space="0" w:color="auto"/>
      </w:pBdr>
      <w:spacing w:before="100" w:beforeAutospacing="1" w:after="100" w:afterAutospacing="1" w:line="240" w:lineRule="auto"/>
    </w:pPr>
    <w:rPr>
      <w:rFonts w:ascii="Cambria" w:eastAsia="Times New Roman" w:hAnsi="Cambria" w:cs="Times New Roman"/>
      <w:sz w:val="24"/>
      <w:szCs w:val="24"/>
    </w:rPr>
  </w:style>
  <w:style w:type="paragraph" w:customStyle="1" w:styleId="xl275">
    <w:name w:val="xl275"/>
    <w:basedOn w:val="Normal"/>
    <w:rsid w:val="009E22EA"/>
    <w:pPr>
      <w:pBdr>
        <w:top w:val="single" w:sz="4" w:space="0" w:color="auto"/>
        <w:bottom w:val="double" w:sz="6" w:space="0" w:color="auto"/>
      </w:pBdr>
      <w:spacing w:before="100" w:beforeAutospacing="1" w:after="100" w:afterAutospacing="1" w:line="240" w:lineRule="auto"/>
    </w:pPr>
    <w:rPr>
      <w:rFonts w:ascii="Cambria" w:eastAsia="Times New Roman" w:hAnsi="Cambria" w:cs="Times New Roman"/>
      <w:b/>
      <w:bCs/>
      <w:sz w:val="24"/>
      <w:szCs w:val="24"/>
    </w:rPr>
  </w:style>
  <w:style w:type="paragraph" w:customStyle="1" w:styleId="xl276">
    <w:name w:val="xl276"/>
    <w:basedOn w:val="Normal"/>
    <w:rsid w:val="009E22EA"/>
    <w:pPr>
      <w:spacing w:before="100" w:beforeAutospacing="1" w:after="100" w:afterAutospacing="1" w:line="240" w:lineRule="auto"/>
    </w:pPr>
    <w:rPr>
      <w:rFonts w:ascii="Cambria" w:eastAsia="Times New Roman" w:hAnsi="Cambria" w:cs="Times New Roman"/>
      <w:sz w:val="24"/>
      <w:szCs w:val="24"/>
    </w:rPr>
  </w:style>
  <w:style w:type="paragraph" w:customStyle="1" w:styleId="xl277">
    <w:name w:val="xl277"/>
    <w:basedOn w:val="Normal"/>
    <w:rsid w:val="009E22EA"/>
    <w:pPr>
      <w:pBdr>
        <w:bottom w:val="single" w:sz="4" w:space="0" w:color="auto"/>
      </w:pBdr>
      <w:spacing w:before="100" w:beforeAutospacing="1" w:after="100" w:afterAutospacing="1" w:line="240" w:lineRule="auto"/>
    </w:pPr>
    <w:rPr>
      <w:rFonts w:ascii="Cambria" w:eastAsia="Times New Roman" w:hAnsi="Cambria" w:cs="Times New Roman"/>
      <w:sz w:val="24"/>
      <w:szCs w:val="24"/>
    </w:rPr>
  </w:style>
  <w:style w:type="paragraph" w:customStyle="1" w:styleId="xl278">
    <w:name w:val="xl278"/>
    <w:basedOn w:val="Normal"/>
    <w:rsid w:val="009E22EA"/>
    <w:pPr>
      <w:pBdr>
        <w:top w:val="single" w:sz="4" w:space="0" w:color="auto"/>
        <w:bottom w:val="single" w:sz="4" w:space="0" w:color="auto"/>
      </w:pBdr>
      <w:spacing w:before="100" w:beforeAutospacing="1" w:after="100" w:afterAutospacing="1" w:line="240" w:lineRule="auto"/>
    </w:pPr>
    <w:rPr>
      <w:rFonts w:ascii="Cambria" w:eastAsia="Times New Roman" w:hAnsi="Cambria" w:cs="Times New Roman"/>
      <w:b/>
      <w:bCs/>
      <w:sz w:val="24"/>
      <w:szCs w:val="24"/>
    </w:rPr>
  </w:style>
  <w:style w:type="paragraph" w:customStyle="1" w:styleId="xl279">
    <w:name w:val="xl279"/>
    <w:basedOn w:val="Normal"/>
    <w:rsid w:val="009E22EA"/>
    <w:pPr>
      <w:spacing w:before="100" w:beforeAutospacing="1" w:after="100" w:afterAutospacing="1" w:line="240" w:lineRule="auto"/>
    </w:pPr>
    <w:rPr>
      <w:rFonts w:ascii="Cambria" w:eastAsia="Times New Roman" w:hAnsi="Cambria" w:cs="Times New Roman"/>
      <w:b/>
      <w:bCs/>
      <w:sz w:val="24"/>
      <w:szCs w:val="24"/>
    </w:rPr>
  </w:style>
  <w:style w:type="paragraph" w:customStyle="1" w:styleId="xl280">
    <w:name w:val="xl280"/>
    <w:basedOn w:val="Normal"/>
    <w:rsid w:val="009E22EA"/>
    <w:pPr>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281">
    <w:name w:val="xl281"/>
    <w:basedOn w:val="Normal"/>
    <w:rsid w:val="009E22EA"/>
    <w:pPr>
      <w:spacing w:before="100" w:beforeAutospacing="1" w:after="100" w:afterAutospacing="1" w:line="240" w:lineRule="auto"/>
      <w:textAlignment w:val="center"/>
    </w:pPr>
    <w:rPr>
      <w:rFonts w:ascii="Cambria" w:eastAsia="Times New Roman" w:hAnsi="Cambria" w:cs="Times New Roman"/>
      <w:b/>
      <w:bCs/>
      <w:sz w:val="24"/>
      <w:szCs w:val="24"/>
    </w:rPr>
  </w:style>
  <w:style w:type="paragraph" w:customStyle="1" w:styleId="xl282">
    <w:name w:val="xl282"/>
    <w:basedOn w:val="Normal"/>
    <w:rsid w:val="009E22EA"/>
    <w:pP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283">
    <w:name w:val="xl283"/>
    <w:basedOn w:val="Normal"/>
    <w:rsid w:val="009E22EA"/>
    <w:pPr>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284">
    <w:name w:val="xl284"/>
    <w:basedOn w:val="Normal"/>
    <w:rsid w:val="009E22EA"/>
    <w:pPr>
      <w:pBdr>
        <w:bottom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285">
    <w:name w:val="xl285"/>
    <w:basedOn w:val="Normal"/>
    <w:rsid w:val="009E22EA"/>
    <w:pPr>
      <w:spacing w:before="100" w:beforeAutospacing="1" w:after="100" w:afterAutospacing="1" w:line="240" w:lineRule="auto"/>
      <w:textAlignment w:val="center"/>
    </w:pPr>
    <w:rPr>
      <w:rFonts w:ascii="Cambria" w:eastAsia="Times New Roman" w:hAnsi="Cambria" w:cs="Times New Roman"/>
      <w:b/>
      <w:bCs/>
      <w:sz w:val="24"/>
      <w:szCs w:val="24"/>
    </w:rPr>
  </w:style>
  <w:style w:type="paragraph" w:customStyle="1" w:styleId="xl286">
    <w:name w:val="xl286"/>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rPr>
  </w:style>
  <w:style w:type="paragraph" w:customStyle="1" w:styleId="xl287">
    <w:name w:val="xl287"/>
    <w:basedOn w:val="Normal"/>
    <w:rsid w:val="009E22EA"/>
    <w:pPr>
      <w:spacing w:before="100" w:beforeAutospacing="1" w:after="100" w:afterAutospacing="1" w:line="240" w:lineRule="auto"/>
      <w:jc w:val="center"/>
      <w:textAlignment w:val="center"/>
    </w:pPr>
    <w:rPr>
      <w:rFonts w:ascii="Cambria" w:eastAsia="Times New Roman" w:hAnsi="Cambria" w:cs="Times New Roman"/>
      <w:b/>
      <w:bCs/>
      <w:sz w:val="24"/>
      <w:szCs w:val="24"/>
      <w:u w:val="single"/>
    </w:rPr>
  </w:style>
  <w:style w:type="paragraph" w:customStyle="1" w:styleId="xl288">
    <w:name w:val="xl288"/>
    <w:basedOn w:val="Normal"/>
    <w:rsid w:val="009E22EA"/>
    <w:pPr>
      <w:spacing w:before="100" w:beforeAutospacing="1" w:after="100" w:afterAutospacing="1" w:line="240" w:lineRule="auto"/>
      <w:textAlignment w:val="center"/>
    </w:pPr>
    <w:rPr>
      <w:rFonts w:ascii="Cambria" w:eastAsia="Times New Roman" w:hAnsi="Cambria" w:cs="Times New Roman"/>
      <w:b/>
      <w:bCs/>
      <w:sz w:val="24"/>
      <w:szCs w:val="24"/>
    </w:rPr>
  </w:style>
  <w:style w:type="paragraph" w:customStyle="1" w:styleId="xl289">
    <w:name w:val="xl289"/>
    <w:basedOn w:val="Normal"/>
    <w:rsid w:val="009E22EA"/>
    <w:pP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290">
    <w:name w:val="xl290"/>
    <w:basedOn w:val="Normal"/>
    <w:rsid w:val="009E22EA"/>
    <w:pP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291">
    <w:name w:val="xl291"/>
    <w:basedOn w:val="Normal"/>
    <w:rsid w:val="009E22EA"/>
    <w:pPr>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292">
    <w:name w:val="xl292"/>
    <w:basedOn w:val="Normal"/>
    <w:rsid w:val="009E22EA"/>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293">
    <w:name w:val="xl293"/>
    <w:basedOn w:val="Normal"/>
    <w:rsid w:val="009E22EA"/>
    <w:pP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294">
    <w:name w:val="xl294"/>
    <w:basedOn w:val="Normal"/>
    <w:rsid w:val="009E22EA"/>
    <w:pPr>
      <w:shd w:val="clear" w:color="000000" w:fill="FFFFFF"/>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295">
    <w:name w:val="xl295"/>
    <w:basedOn w:val="Normal"/>
    <w:rsid w:val="009E22EA"/>
    <w:pPr>
      <w:shd w:val="clear" w:color="000000" w:fill="FFFFFF"/>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296">
    <w:name w:val="xl296"/>
    <w:basedOn w:val="Normal"/>
    <w:rsid w:val="009E22EA"/>
    <w:pPr>
      <w:shd w:val="clear" w:color="000000" w:fill="FFFFFF"/>
      <w:spacing w:before="100" w:beforeAutospacing="1" w:after="100" w:afterAutospacing="1" w:line="240" w:lineRule="auto"/>
    </w:pPr>
    <w:rPr>
      <w:rFonts w:ascii="Cambria" w:eastAsia="Times New Roman" w:hAnsi="Cambria" w:cs="Times New Roman"/>
      <w:b/>
      <w:bCs/>
      <w:sz w:val="20"/>
      <w:szCs w:val="20"/>
      <w:u w:val="single"/>
    </w:rPr>
  </w:style>
  <w:style w:type="paragraph" w:customStyle="1" w:styleId="xl297">
    <w:name w:val="xl297"/>
    <w:basedOn w:val="Normal"/>
    <w:rsid w:val="009E22EA"/>
    <w:pPr>
      <w:shd w:val="clear" w:color="000000" w:fill="FFFFFF"/>
      <w:spacing w:before="100" w:beforeAutospacing="1" w:after="100" w:afterAutospacing="1" w:line="240" w:lineRule="auto"/>
    </w:pPr>
    <w:rPr>
      <w:rFonts w:ascii="Cambria" w:eastAsia="Times New Roman" w:hAnsi="Cambria" w:cs="Times New Roman"/>
      <w:sz w:val="20"/>
      <w:szCs w:val="20"/>
    </w:rPr>
  </w:style>
  <w:style w:type="paragraph" w:customStyle="1" w:styleId="xl298">
    <w:name w:val="xl298"/>
    <w:basedOn w:val="Normal"/>
    <w:rsid w:val="009E22EA"/>
    <w:pP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299">
    <w:name w:val="xl299"/>
    <w:basedOn w:val="Normal"/>
    <w:rsid w:val="009E22EA"/>
    <w:pPr>
      <w:pBdr>
        <w:bottom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300">
    <w:name w:val="xl300"/>
    <w:basedOn w:val="Normal"/>
    <w:rsid w:val="009E22EA"/>
    <w:pPr>
      <w:pBdr>
        <w:top w:val="single" w:sz="4" w:space="0" w:color="auto"/>
        <w:bottom w:val="double" w:sz="6" w:space="0" w:color="auto"/>
      </w:pBdr>
      <w:shd w:val="clear" w:color="000000" w:fill="FFFFFF"/>
      <w:spacing w:before="100" w:beforeAutospacing="1" w:after="100" w:afterAutospacing="1" w:line="240" w:lineRule="auto"/>
    </w:pPr>
    <w:rPr>
      <w:rFonts w:ascii="Cambria" w:eastAsia="Times New Roman" w:hAnsi="Cambria" w:cs="Times New Roman"/>
      <w:b/>
      <w:bCs/>
      <w:sz w:val="24"/>
      <w:szCs w:val="24"/>
    </w:rPr>
  </w:style>
  <w:style w:type="paragraph" w:customStyle="1" w:styleId="xl301">
    <w:name w:val="xl301"/>
    <w:basedOn w:val="Normal"/>
    <w:rsid w:val="009E22EA"/>
    <w:pPr>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302">
    <w:name w:val="xl302"/>
    <w:basedOn w:val="Normal"/>
    <w:rsid w:val="009E22EA"/>
    <w:pPr>
      <w:spacing w:before="100" w:beforeAutospacing="1" w:after="100" w:afterAutospacing="1" w:line="240" w:lineRule="auto"/>
    </w:pPr>
    <w:rPr>
      <w:rFonts w:ascii="Cambria" w:eastAsia="Times New Roman" w:hAnsi="Cambria" w:cs="Times New Roman"/>
      <w:b/>
      <w:bCs/>
      <w:sz w:val="24"/>
      <w:szCs w:val="24"/>
    </w:rPr>
  </w:style>
  <w:style w:type="paragraph" w:customStyle="1" w:styleId="xl303">
    <w:name w:val="xl303"/>
    <w:basedOn w:val="Normal"/>
    <w:rsid w:val="009E22EA"/>
    <w:pPr>
      <w:pBdr>
        <w:top w:val="dashed" w:sz="4" w:space="0" w:color="auto"/>
        <w:left w:val="single" w:sz="4" w:space="0" w:color="auto"/>
        <w:bottom w:val="dashed"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04">
    <w:name w:val="xl304"/>
    <w:basedOn w:val="Normal"/>
    <w:rsid w:val="009E22EA"/>
    <w:pPr>
      <w:pBdr>
        <w:top w:val="dashed" w:sz="4" w:space="0" w:color="auto"/>
        <w:bottom w:val="dashed"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05">
    <w:name w:val="xl305"/>
    <w:basedOn w:val="Normal"/>
    <w:rsid w:val="009E22EA"/>
    <w:pPr>
      <w:spacing w:before="100" w:beforeAutospacing="1" w:after="100" w:afterAutospacing="1" w:line="240" w:lineRule="auto"/>
    </w:pPr>
    <w:rPr>
      <w:rFonts w:ascii="Cambria" w:eastAsia="Times New Roman" w:hAnsi="Cambria" w:cs="Times New Roman"/>
      <w:b/>
      <w:bCs/>
      <w:sz w:val="24"/>
      <w:szCs w:val="24"/>
    </w:rPr>
  </w:style>
  <w:style w:type="paragraph" w:customStyle="1" w:styleId="xl306">
    <w:name w:val="xl306"/>
    <w:basedOn w:val="Normal"/>
    <w:rsid w:val="009E22EA"/>
    <w:pPr>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307">
    <w:name w:val="xl307"/>
    <w:basedOn w:val="Normal"/>
    <w:rsid w:val="009E22EA"/>
    <w:pPr>
      <w:pBdr>
        <w:top w:val="single" w:sz="4" w:space="0" w:color="auto"/>
        <w:bottom w:val="double" w:sz="6" w:space="0" w:color="auto"/>
      </w:pBdr>
      <w:shd w:val="clear" w:color="000000" w:fill="FFFF00"/>
      <w:spacing w:before="100" w:beforeAutospacing="1" w:after="100" w:afterAutospacing="1" w:line="240" w:lineRule="auto"/>
    </w:pPr>
    <w:rPr>
      <w:rFonts w:ascii="Cambria" w:eastAsia="Times New Roman" w:hAnsi="Cambria" w:cs="Times New Roman"/>
      <w:b/>
      <w:bCs/>
      <w:sz w:val="24"/>
      <w:szCs w:val="24"/>
    </w:rPr>
  </w:style>
  <w:style w:type="paragraph" w:customStyle="1" w:styleId="xl308">
    <w:name w:val="xl308"/>
    <w:basedOn w:val="Normal"/>
    <w:rsid w:val="009E22EA"/>
    <w:pPr>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309">
    <w:name w:val="xl309"/>
    <w:basedOn w:val="Normal"/>
    <w:rsid w:val="009E22EA"/>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310">
    <w:name w:val="xl310"/>
    <w:basedOn w:val="Normal"/>
    <w:rsid w:val="009E22EA"/>
    <w:pPr>
      <w:spacing w:before="100" w:beforeAutospacing="1" w:after="100" w:afterAutospacing="1" w:line="240" w:lineRule="auto"/>
    </w:pPr>
    <w:rPr>
      <w:rFonts w:ascii="Cambria" w:eastAsia="Times New Roman" w:hAnsi="Cambria" w:cs="Times New Roman"/>
      <w:sz w:val="24"/>
      <w:szCs w:val="24"/>
    </w:rPr>
  </w:style>
  <w:style w:type="paragraph" w:customStyle="1" w:styleId="xl311">
    <w:name w:val="xl311"/>
    <w:basedOn w:val="Normal"/>
    <w:rsid w:val="009E22EA"/>
    <w:pP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312">
    <w:name w:val="xl312"/>
    <w:basedOn w:val="Normal"/>
    <w:rsid w:val="009E22EA"/>
    <w:pPr>
      <w:spacing w:before="100" w:beforeAutospacing="1" w:after="100" w:afterAutospacing="1" w:line="240" w:lineRule="auto"/>
    </w:pPr>
    <w:rPr>
      <w:rFonts w:ascii="Cambria" w:eastAsia="Times New Roman" w:hAnsi="Cambria" w:cs="Times New Roman"/>
      <w:b/>
      <w:bCs/>
      <w:sz w:val="24"/>
      <w:szCs w:val="24"/>
    </w:rPr>
  </w:style>
  <w:style w:type="paragraph" w:customStyle="1" w:styleId="xl313">
    <w:name w:val="xl313"/>
    <w:basedOn w:val="Normal"/>
    <w:rsid w:val="009E22EA"/>
    <w:pPr>
      <w:shd w:val="clear" w:color="000000" w:fill="FFFF00"/>
      <w:spacing w:before="100" w:beforeAutospacing="1" w:after="100" w:afterAutospacing="1" w:line="240" w:lineRule="auto"/>
    </w:pPr>
    <w:rPr>
      <w:rFonts w:ascii="Cambria" w:eastAsia="Times New Roman" w:hAnsi="Cambria" w:cs="Times New Roman"/>
      <w:color w:val="FF0000"/>
      <w:sz w:val="24"/>
      <w:szCs w:val="24"/>
    </w:rPr>
  </w:style>
  <w:style w:type="paragraph" w:customStyle="1" w:styleId="xl314">
    <w:name w:val="xl314"/>
    <w:basedOn w:val="Normal"/>
    <w:rsid w:val="009E22EA"/>
    <w:pPr>
      <w:shd w:val="clear" w:color="000000" w:fill="FFFF00"/>
      <w:spacing w:before="100" w:beforeAutospacing="1" w:after="100" w:afterAutospacing="1" w:line="240" w:lineRule="auto"/>
      <w:jc w:val="center"/>
    </w:pPr>
    <w:rPr>
      <w:rFonts w:ascii="Cambria" w:eastAsia="Times New Roman" w:hAnsi="Cambria" w:cs="Times New Roman"/>
      <w:b/>
      <w:bCs/>
      <w:color w:val="FF0000"/>
      <w:sz w:val="24"/>
      <w:szCs w:val="24"/>
    </w:rPr>
  </w:style>
  <w:style w:type="paragraph" w:customStyle="1" w:styleId="xl315">
    <w:name w:val="xl315"/>
    <w:basedOn w:val="Normal"/>
    <w:rsid w:val="009E22EA"/>
    <w:pPr>
      <w:shd w:val="clear" w:color="000000" w:fill="FFFF00"/>
      <w:spacing w:before="100" w:beforeAutospacing="1" w:after="100" w:afterAutospacing="1" w:line="240" w:lineRule="auto"/>
      <w:jc w:val="center"/>
    </w:pPr>
    <w:rPr>
      <w:rFonts w:ascii="Cambria" w:eastAsia="Times New Roman" w:hAnsi="Cambria" w:cs="Times New Roman"/>
      <w:color w:val="FF0000"/>
      <w:sz w:val="24"/>
      <w:szCs w:val="24"/>
    </w:rPr>
  </w:style>
  <w:style w:type="paragraph" w:customStyle="1" w:styleId="xl316">
    <w:name w:val="xl316"/>
    <w:basedOn w:val="Normal"/>
    <w:rsid w:val="009E22EA"/>
    <w:pPr>
      <w:shd w:val="clear" w:color="000000" w:fill="FFFF00"/>
      <w:spacing w:before="100" w:beforeAutospacing="1" w:after="100" w:afterAutospacing="1" w:line="240" w:lineRule="auto"/>
      <w:jc w:val="center"/>
    </w:pPr>
    <w:rPr>
      <w:rFonts w:ascii="Cambria" w:eastAsia="Times New Roman" w:hAnsi="Cambria" w:cs="Times New Roman"/>
      <w:color w:val="FF0000"/>
      <w:sz w:val="24"/>
      <w:szCs w:val="24"/>
    </w:rPr>
  </w:style>
  <w:style w:type="paragraph" w:customStyle="1" w:styleId="xl317">
    <w:name w:val="xl317"/>
    <w:basedOn w:val="Normal"/>
    <w:rsid w:val="009E22EA"/>
    <w:pPr>
      <w:spacing w:before="100" w:beforeAutospacing="1" w:after="100" w:afterAutospacing="1" w:line="240" w:lineRule="auto"/>
    </w:pPr>
    <w:rPr>
      <w:rFonts w:ascii="Cambria" w:eastAsia="Times New Roman" w:hAnsi="Cambria" w:cs="Times New Roman"/>
      <w:color w:val="00B050"/>
      <w:sz w:val="24"/>
      <w:szCs w:val="24"/>
    </w:rPr>
  </w:style>
  <w:style w:type="paragraph" w:customStyle="1" w:styleId="xl318">
    <w:name w:val="xl318"/>
    <w:basedOn w:val="Normal"/>
    <w:rsid w:val="009E22EA"/>
    <w:pPr>
      <w:spacing w:before="100" w:beforeAutospacing="1" w:after="100" w:afterAutospacing="1" w:line="240" w:lineRule="auto"/>
    </w:pPr>
    <w:rPr>
      <w:rFonts w:ascii="Cambria" w:eastAsia="Times New Roman" w:hAnsi="Cambria" w:cs="Times New Roman"/>
      <w:color w:val="00B050"/>
      <w:sz w:val="24"/>
      <w:szCs w:val="24"/>
    </w:rPr>
  </w:style>
  <w:style w:type="paragraph" w:customStyle="1" w:styleId="xl319">
    <w:name w:val="xl319"/>
    <w:basedOn w:val="Normal"/>
    <w:rsid w:val="009E22EA"/>
    <w:pPr>
      <w:spacing w:before="100" w:beforeAutospacing="1" w:after="100" w:afterAutospacing="1" w:line="240" w:lineRule="auto"/>
      <w:jc w:val="center"/>
    </w:pPr>
    <w:rPr>
      <w:rFonts w:ascii="Cambria" w:eastAsia="Times New Roman" w:hAnsi="Cambria" w:cs="Times New Roman"/>
      <w:color w:val="00B050"/>
      <w:sz w:val="24"/>
      <w:szCs w:val="24"/>
    </w:rPr>
  </w:style>
  <w:style w:type="paragraph" w:customStyle="1" w:styleId="xl320">
    <w:name w:val="xl320"/>
    <w:basedOn w:val="Normal"/>
    <w:rsid w:val="009E22EA"/>
    <w:pPr>
      <w:pBdr>
        <w:top w:val="single" w:sz="4" w:space="0" w:color="auto"/>
        <w:bottom w:val="double" w:sz="6" w:space="0" w:color="auto"/>
      </w:pBdr>
      <w:spacing w:before="100" w:beforeAutospacing="1" w:after="100" w:afterAutospacing="1" w:line="240" w:lineRule="auto"/>
      <w:jc w:val="right"/>
    </w:pPr>
    <w:rPr>
      <w:rFonts w:ascii="Cambria" w:eastAsia="Times New Roman" w:hAnsi="Cambria" w:cs="Times New Roman"/>
      <w:b/>
      <w:bCs/>
      <w:color w:val="00B050"/>
      <w:sz w:val="24"/>
      <w:szCs w:val="24"/>
    </w:rPr>
  </w:style>
  <w:style w:type="paragraph" w:customStyle="1" w:styleId="xl321">
    <w:name w:val="xl321"/>
    <w:basedOn w:val="Normal"/>
    <w:rsid w:val="009E22EA"/>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322">
    <w:name w:val="xl322"/>
    <w:basedOn w:val="Normal"/>
    <w:rsid w:val="009E22EA"/>
    <w:pP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323">
    <w:name w:val="xl323"/>
    <w:basedOn w:val="Normal"/>
    <w:rsid w:val="009E22EA"/>
    <w:pPr>
      <w:spacing w:before="100" w:beforeAutospacing="1" w:after="100" w:afterAutospacing="1" w:line="240" w:lineRule="auto"/>
      <w:jc w:val="both"/>
      <w:textAlignment w:val="center"/>
    </w:pPr>
    <w:rPr>
      <w:rFonts w:ascii="Cambria" w:eastAsia="Times New Roman" w:hAnsi="Cambria" w:cs="Times New Roman"/>
      <w:sz w:val="20"/>
      <w:szCs w:val="20"/>
    </w:rPr>
  </w:style>
  <w:style w:type="paragraph" w:customStyle="1" w:styleId="xl324">
    <w:name w:val="xl324"/>
    <w:basedOn w:val="Normal"/>
    <w:rsid w:val="009E22EA"/>
    <w:pPr>
      <w:spacing w:before="100" w:beforeAutospacing="1" w:after="100" w:afterAutospacing="1" w:line="240" w:lineRule="auto"/>
      <w:textAlignment w:val="center"/>
    </w:pPr>
    <w:rPr>
      <w:rFonts w:ascii="Cambria" w:eastAsia="Times New Roman" w:hAnsi="Cambria" w:cs="Times New Roman"/>
      <w:sz w:val="20"/>
      <w:szCs w:val="20"/>
    </w:rPr>
  </w:style>
  <w:style w:type="paragraph" w:customStyle="1" w:styleId="xl325">
    <w:name w:val="xl325"/>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26">
    <w:name w:val="xl326"/>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27">
    <w:name w:val="xl327"/>
    <w:basedOn w:val="Normal"/>
    <w:rsid w:val="009E22EA"/>
    <w:pP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28">
    <w:name w:val="xl328"/>
    <w:basedOn w:val="Normal"/>
    <w:rsid w:val="009E22EA"/>
    <w:pPr>
      <w:spacing w:before="100" w:beforeAutospacing="1" w:after="100" w:afterAutospacing="1" w:line="240" w:lineRule="auto"/>
      <w:jc w:val="both"/>
      <w:textAlignment w:val="center"/>
    </w:pPr>
    <w:rPr>
      <w:rFonts w:ascii="Cambria" w:eastAsia="Times New Roman" w:hAnsi="Cambria" w:cs="Times New Roman"/>
      <w:sz w:val="24"/>
      <w:szCs w:val="24"/>
    </w:rPr>
  </w:style>
  <w:style w:type="paragraph" w:customStyle="1" w:styleId="xl329">
    <w:name w:val="xl329"/>
    <w:basedOn w:val="Normal"/>
    <w:rsid w:val="009E22EA"/>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30">
    <w:name w:val="xl330"/>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rPr>
  </w:style>
  <w:style w:type="paragraph" w:customStyle="1" w:styleId="xl331">
    <w:name w:val="xl331"/>
    <w:basedOn w:val="Normal"/>
    <w:rsid w:val="009E22EA"/>
    <w:pPr>
      <w:shd w:val="clear" w:color="000000" w:fill="FFFF00"/>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332">
    <w:name w:val="xl332"/>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33">
    <w:name w:val="xl333"/>
    <w:basedOn w:val="Normal"/>
    <w:rsid w:val="009E22EA"/>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rPr>
  </w:style>
  <w:style w:type="paragraph" w:customStyle="1" w:styleId="xl334">
    <w:name w:val="xl334"/>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rPr>
  </w:style>
  <w:style w:type="paragraph" w:customStyle="1" w:styleId="xl335">
    <w:name w:val="xl335"/>
    <w:basedOn w:val="Normal"/>
    <w:rsid w:val="009E22EA"/>
    <w:pPr>
      <w:spacing w:before="100" w:beforeAutospacing="1" w:after="100" w:afterAutospacing="1" w:line="240" w:lineRule="auto"/>
    </w:pPr>
    <w:rPr>
      <w:rFonts w:ascii="Cambria" w:eastAsia="Times New Roman" w:hAnsi="Cambria" w:cs="Times New Roman"/>
      <w:b/>
      <w:bCs/>
      <w:color w:val="FF0000"/>
      <w:sz w:val="24"/>
      <w:szCs w:val="24"/>
    </w:rPr>
  </w:style>
  <w:style w:type="paragraph" w:customStyle="1" w:styleId="xl336">
    <w:name w:val="xl336"/>
    <w:basedOn w:val="Normal"/>
    <w:rsid w:val="009E22EA"/>
    <w:pPr>
      <w:spacing w:before="100" w:beforeAutospacing="1" w:after="100" w:afterAutospacing="1" w:line="240" w:lineRule="auto"/>
    </w:pPr>
    <w:rPr>
      <w:rFonts w:ascii="Cambria" w:eastAsia="Times New Roman" w:hAnsi="Cambria" w:cs="Times New Roman"/>
      <w:b/>
      <w:bCs/>
      <w:color w:val="FF0000"/>
      <w:sz w:val="24"/>
      <w:szCs w:val="24"/>
    </w:rPr>
  </w:style>
  <w:style w:type="paragraph" w:customStyle="1" w:styleId="xl337">
    <w:name w:val="xl337"/>
    <w:basedOn w:val="Normal"/>
    <w:rsid w:val="009E22EA"/>
    <w:pPr>
      <w:spacing w:before="100" w:beforeAutospacing="1" w:after="100" w:afterAutospacing="1" w:line="240" w:lineRule="auto"/>
      <w:jc w:val="center"/>
    </w:pPr>
    <w:rPr>
      <w:rFonts w:ascii="Cambria" w:eastAsia="Times New Roman" w:hAnsi="Cambria" w:cs="Times New Roman"/>
      <w:b/>
      <w:bCs/>
      <w:color w:val="FF0000"/>
      <w:sz w:val="24"/>
      <w:szCs w:val="24"/>
    </w:rPr>
  </w:style>
  <w:style w:type="paragraph" w:customStyle="1" w:styleId="xl338">
    <w:name w:val="xl338"/>
    <w:basedOn w:val="Normal"/>
    <w:rsid w:val="009E22EA"/>
    <w:pPr>
      <w:spacing w:before="100" w:beforeAutospacing="1" w:after="100" w:afterAutospacing="1" w:line="240" w:lineRule="auto"/>
    </w:pPr>
    <w:rPr>
      <w:rFonts w:ascii="Cambria" w:eastAsia="Times New Roman" w:hAnsi="Cambria" w:cs="Times New Roman"/>
      <w:b/>
      <w:bCs/>
      <w:color w:val="FF0000"/>
      <w:sz w:val="24"/>
      <w:szCs w:val="24"/>
    </w:rPr>
  </w:style>
  <w:style w:type="paragraph" w:customStyle="1" w:styleId="xl339">
    <w:name w:val="xl339"/>
    <w:basedOn w:val="Normal"/>
    <w:rsid w:val="009E22EA"/>
    <w:pPr>
      <w:spacing w:before="100" w:beforeAutospacing="1" w:after="100" w:afterAutospacing="1" w:line="240" w:lineRule="auto"/>
    </w:pPr>
    <w:rPr>
      <w:rFonts w:ascii="Cambria" w:eastAsia="Times New Roman" w:hAnsi="Cambria" w:cs="Times New Roman"/>
      <w:b/>
      <w:bCs/>
      <w:color w:val="FF0000"/>
      <w:sz w:val="24"/>
      <w:szCs w:val="24"/>
    </w:rPr>
  </w:style>
  <w:style w:type="paragraph" w:customStyle="1" w:styleId="xl340">
    <w:name w:val="xl340"/>
    <w:basedOn w:val="Normal"/>
    <w:rsid w:val="009E22EA"/>
    <w:pPr>
      <w:spacing w:before="100" w:beforeAutospacing="1" w:after="100" w:afterAutospacing="1" w:line="240" w:lineRule="auto"/>
      <w:textAlignment w:val="center"/>
    </w:pPr>
    <w:rPr>
      <w:rFonts w:ascii="Cambria" w:eastAsia="Times New Roman" w:hAnsi="Cambria" w:cs="Times New Roman"/>
      <w:color w:val="FF0000"/>
      <w:sz w:val="24"/>
      <w:szCs w:val="24"/>
    </w:rPr>
  </w:style>
  <w:style w:type="paragraph" w:customStyle="1" w:styleId="xl341">
    <w:name w:val="xl341"/>
    <w:basedOn w:val="Normal"/>
    <w:rsid w:val="009E22EA"/>
    <w:pPr>
      <w:spacing w:before="100" w:beforeAutospacing="1" w:after="100" w:afterAutospacing="1" w:line="240" w:lineRule="auto"/>
    </w:pPr>
    <w:rPr>
      <w:rFonts w:ascii="Cambria" w:eastAsia="Times New Roman" w:hAnsi="Cambria" w:cs="Times New Roman"/>
      <w:color w:val="FF0000"/>
      <w:sz w:val="24"/>
      <w:szCs w:val="24"/>
    </w:rPr>
  </w:style>
  <w:style w:type="paragraph" w:customStyle="1" w:styleId="xl342">
    <w:name w:val="xl342"/>
    <w:basedOn w:val="Normal"/>
    <w:rsid w:val="009E22EA"/>
    <w:pPr>
      <w:pBdr>
        <w:top w:val="single" w:sz="4" w:space="0" w:color="auto"/>
        <w:bottom w:val="double" w:sz="6" w:space="0" w:color="auto"/>
      </w:pBdr>
      <w:spacing w:before="100" w:beforeAutospacing="1" w:after="100" w:afterAutospacing="1" w:line="240" w:lineRule="auto"/>
    </w:pPr>
    <w:rPr>
      <w:rFonts w:ascii="Cambria" w:eastAsia="Times New Roman" w:hAnsi="Cambria" w:cs="Times New Roman"/>
      <w:b/>
      <w:bCs/>
      <w:color w:val="FF0000"/>
      <w:sz w:val="24"/>
      <w:szCs w:val="24"/>
    </w:rPr>
  </w:style>
  <w:style w:type="paragraph" w:customStyle="1" w:styleId="xl343">
    <w:name w:val="xl343"/>
    <w:basedOn w:val="Normal"/>
    <w:rsid w:val="009E22EA"/>
    <w:pPr>
      <w:spacing w:before="100" w:beforeAutospacing="1" w:after="100" w:afterAutospacing="1" w:line="240" w:lineRule="auto"/>
    </w:pPr>
    <w:rPr>
      <w:rFonts w:ascii="Cambria" w:eastAsia="Times New Roman" w:hAnsi="Cambria" w:cs="Times New Roman"/>
      <w:b/>
      <w:bCs/>
      <w:color w:val="FF0000"/>
      <w:sz w:val="24"/>
      <w:szCs w:val="24"/>
    </w:rPr>
  </w:style>
  <w:style w:type="paragraph" w:customStyle="1" w:styleId="xl344">
    <w:name w:val="xl344"/>
    <w:basedOn w:val="Normal"/>
    <w:rsid w:val="009E22EA"/>
    <w:pPr>
      <w:pBdr>
        <w:top w:val="single" w:sz="4" w:space="0" w:color="auto"/>
      </w:pBdr>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345">
    <w:name w:val="xl345"/>
    <w:basedOn w:val="Normal"/>
    <w:rsid w:val="009E22EA"/>
    <w:pP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346">
    <w:name w:val="xl346"/>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Cambria" w:eastAsia="Times New Roman" w:hAnsi="Cambria" w:cs="Times New Roman"/>
      <w:sz w:val="24"/>
      <w:szCs w:val="24"/>
    </w:rPr>
  </w:style>
  <w:style w:type="paragraph" w:customStyle="1" w:styleId="xl347">
    <w:name w:val="xl347"/>
    <w:basedOn w:val="Normal"/>
    <w:rsid w:val="009E22EA"/>
    <w:pPr>
      <w:pBdr>
        <w:top w:val="single" w:sz="4" w:space="0" w:color="auto"/>
        <w:bottom w:val="single" w:sz="4" w:space="0" w:color="auto"/>
      </w:pBdr>
      <w:spacing w:before="100" w:beforeAutospacing="1" w:after="100" w:afterAutospacing="1" w:line="240" w:lineRule="auto"/>
      <w:jc w:val="both"/>
      <w:textAlignment w:val="center"/>
    </w:pPr>
    <w:rPr>
      <w:rFonts w:ascii="Cambria" w:eastAsia="Times New Roman" w:hAnsi="Cambria" w:cs="Times New Roman"/>
      <w:sz w:val="24"/>
      <w:szCs w:val="24"/>
    </w:rPr>
  </w:style>
  <w:style w:type="paragraph" w:customStyle="1" w:styleId="xl348">
    <w:name w:val="xl348"/>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24"/>
      <w:szCs w:val="24"/>
    </w:rPr>
  </w:style>
  <w:style w:type="paragraph" w:customStyle="1" w:styleId="xl349">
    <w:name w:val="xl349"/>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cs="Times New Roman"/>
      <w:sz w:val="24"/>
      <w:szCs w:val="24"/>
    </w:rPr>
  </w:style>
  <w:style w:type="paragraph" w:customStyle="1" w:styleId="xl350">
    <w:name w:val="xl350"/>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cs="Times New Roman"/>
      <w:sz w:val="24"/>
      <w:szCs w:val="24"/>
    </w:rPr>
  </w:style>
  <w:style w:type="paragraph" w:customStyle="1" w:styleId="xl351">
    <w:name w:val="xl351"/>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cs="Times New Roman"/>
      <w:sz w:val="24"/>
      <w:szCs w:val="24"/>
    </w:rPr>
  </w:style>
  <w:style w:type="paragraph" w:customStyle="1" w:styleId="xl352">
    <w:name w:val="xl352"/>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53">
    <w:name w:val="xl353"/>
    <w:basedOn w:val="Normal"/>
    <w:rsid w:val="009E22EA"/>
    <w:pPr>
      <w:spacing w:before="100" w:beforeAutospacing="1" w:after="100" w:afterAutospacing="1" w:line="240" w:lineRule="auto"/>
    </w:pPr>
    <w:rPr>
      <w:rFonts w:ascii="Cambria" w:eastAsia="Times New Roman" w:hAnsi="Cambria" w:cs="Times New Roman"/>
      <w:b/>
      <w:bCs/>
      <w:sz w:val="24"/>
      <w:szCs w:val="24"/>
    </w:rPr>
  </w:style>
  <w:style w:type="paragraph" w:customStyle="1" w:styleId="xl354">
    <w:name w:val="xl354"/>
    <w:basedOn w:val="Normal"/>
    <w:rsid w:val="009E22EA"/>
    <w:pPr>
      <w:spacing w:before="100" w:beforeAutospacing="1" w:after="100" w:afterAutospacing="1" w:line="240" w:lineRule="auto"/>
    </w:pPr>
    <w:rPr>
      <w:rFonts w:ascii="Cambria" w:eastAsia="Times New Roman" w:hAnsi="Cambria" w:cs="Times New Roman"/>
      <w:sz w:val="24"/>
      <w:szCs w:val="24"/>
    </w:rPr>
  </w:style>
  <w:style w:type="paragraph" w:customStyle="1" w:styleId="xl355">
    <w:name w:val="xl355"/>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rPr>
  </w:style>
  <w:style w:type="paragraph" w:customStyle="1" w:styleId="xl356">
    <w:name w:val="xl356"/>
    <w:basedOn w:val="Normal"/>
    <w:rsid w:val="009E2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rPr>
  </w:style>
  <w:style w:type="paragraph" w:customStyle="1" w:styleId="xl357">
    <w:name w:val="xl357"/>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58">
    <w:name w:val="xl358"/>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59">
    <w:name w:val="xl359"/>
    <w:basedOn w:val="Normal"/>
    <w:rsid w:val="009E2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60">
    <w:name w:val="xl360"/>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Cambria" w:eastAsia="Times New Roman" w:hAnsi="Cambria" w:cs="Times New Roman"/>
      <w:b/>
      <w:bCs/>
      <w:sz w:val="24"/>
      <w:szCs w:val="24"/>
    </w:rPr>
  </w:style>
  <w:style w:type="paragraph" w:customStyle="1" w:styleId="xl361">
    <w:name w:val="xl361"/>
    <w:basedOn w:val="Normal"/>
    <w:rsid w:val="009E22EA"/>
    <w:pPr>
      <w:pBdr>
        <w:top w:val="single" w:sz="4" w:space="0" w:color="auto"/>
        <w:bottom w:val="single" w:sz="4" w:space="0" w:color="auto"/>
      </w:pBdr>
      <w:spacing w:before="100" w:beforeAutospacing="1" w:after="100" w:afterAutospacing="1" w:line="240" w:lineRule="auto"/>
      <w:jc w:val="right"/>
      <w:textAlignment w:val="center"/>
    </w:pPr>
    <w:rPr>
      <w:rFonts w:ascii="Cambria" w:eastAsia="Times New Roman" w:hAnsi="Cambria" w:cs="Times New Roman"/>
      <w:b/>
      <w:bCs/>
      <w:sz w:val="24"/>
      <w:szCs w:val="24"/>
    </w:rPr>
  </w:style>
  <w:style w:type="paragraph" w:customStyle="1" w:styleId="xl362">
    <w:name w:val="xl362"/>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cs="Times New Roman"/>
      <w:b/>
      <w:bCs/>
      <w:sz w:val="24"/>
      <w:szCs w:val="24"/>
    </w:rPr>
  </w:style>
  <w:style w:type="paragraph" w:customStyle="1" w:styleId="xl363">
    <w:name w:val="xl363"/>
    <w:basedOn w:val="Normal"/>
    <w:rsid w:val="009E22EA"/>
    <w:pPr>
      <w:spacing w:before="100" w:beforeAutospacing="1" w:after="100" w:afterAutospacing="1" w:line="240" w:lineRule="auto"/>
      <w:jc w:val="both"/>
      <w:textAlignment w:val="center"/>
    </w:pPr>
    <w:rPr>
      <w:rFonts w:ascii="Cambria" w:eastAsia="Times New Roman" w:hAnsi="Cambria" w:cs="Times New Roman"/>
      <w:sz w:val="24"/>
      <w:szCs w:val="24"/>
    </w:rPr>
  </w:style>
  <w:style w:type="paragraph" w:customStyle="1" w:styleId="xl364">
    <w:name w:val="xl364"/>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365">
    <w:name w:val="xl365"/>
    <w:basedOn w:val="Normal"/>
    <w:rsid w:val="009E22EA"/>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366">
    <w:name w:val="xl366"/>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367">
    <w:name w:val="xl367"/>
    <w:basedOn w:val="Normal"/>
    <w:rsid w:val="009E22EA"/>
    <w:pPr>
      <w:spacing w:before="100" w:beforeAutospacing="1" w:after="100" w:afterAutospacing="1" w:line="240" w:lineRule="auto"/>
      <w:jc w:val="both"/>
    </w:pPr>
    <w:rPr>
      <w:rFonts w:ascii="Cambria" w:eastAsia="Times New Roman" w:hAnsi="Cambria" w:cs="Times New Roman"/>
      <w:sz w:val="24"/>
      <w:szCs w:val="24"/>
    </w:rPr>
  </w:style>
  <w:style w:type="paragraph" w:customStyle="1" w:styleId="xl368">
    <w:name w:val="xl368"/>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rPr>
  </w:style>
  <w:style w:type="paragraph" w:customStyle="1" w:styleId="xl369">
    <w:name w:val="xl369"/>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rPr>
  </w:style>
  <w:style w:type="paragraph" w:customStyle="1" w:styleId="xl370">
    <w:name w:val="xl370"/>
    <w:basedOn w:val="Normal"/>
    <w:rsid w:val="009E22EA"/>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rPr>
  </w:style>
  <w:style w:type="paragraph" w:customStyle="1" w:styleId="xl371">
    <w:name w:val="xl371"/>
    <w:basedOn w:val="Normal"/>
    <w:rsid w:val="009E22EA"/>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372">
    <w:name w:val="xl372"/>
    <w:basedOn w:val="Normal"/>
    <w:rsid w:val="009E22EA"/>
    <w:pPr>
      <w:spacing w:before="100" w:beforeAutospacing="1" w:after="100" w:afterAutospacing="1" w:line="240" w:lineRule="auto"/>
    </w:pPr>
    <w:rPr>
      <w:rFonts w:ascii="Cambria" w:eastAsia="Times New Roman" w:hAnsi="Cambria" w:cs="Times New Roman"/>
      <w:sz w:val="24"/>
      <w:szCs w:val="24"/>
    </w:rPr>
  </w:style>
  <w:style w:type="paragraph" w:customStyle="1" w:styleId="xl373">
    <w:name w:val="xl373"/>
    <w:basedOn w:val="Normal"/>
    <w:rsid w:val="009E22EA"/>
    <w:pPr>
      <w:spacing w:before="100" w:beforeAutospacing="1" w:after="100" w:afterAutospacing="1" w:line="240" w:lineRule="auto"/>
      <w:jc w:val="both"/>
      <w:textAlignment w:val="center"/>
    </w:pPr>
    <w:rPr>
      <w:rFonts w:ascii="Cambria" w:eastAsia="Times New Roman" w:hAnsi="Cambria" w:cs="Times New Roman"/>
      <w:color w:val="FF0000"/>
      <w:sz w:val="24"/>
      <w:szCs w:val="24"/>
    </w:rPr>
  </w:style>
  <w:style w:type="paragraph" w:customStyle="1" w:styleId="xl374">
    <w:name w:val="xl374"/>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FF0000"/>
      <w:sz w:val="24"/>
      <w:szCs w:val="24"/>
    </w:rPr>
  </w:style>
  <w:style w:type="paragraph" w:customStyle="1" w:styleId="xl375">
    <w:name w:val="xl375"/>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FF0000"/>
      <w:sz w:val="24"/>
      <w:szCs w:val="24"/>
    </w:rPr>
  </w:style>
  <w:style w:type="paragraph" w:customStyle="1" w:styleId="xl376">
    <w:name w:val="xl376"/>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Cambria" w:eastAsia="Times New Roman" w:hAnsi="Cambria" w:cs="Times New Roman"/>
      <w:sz w:val="24"/>
      <w:szCs w:val="24"/>
    </w:rPr>
  </w:style>
  <w:style w:type="paragraph" w:customStyle="1" w:styleId="xl377">
    <w:name w:val="xl377"/>
    <w:basedOn w:val="Normal"/>
    <w:rsid w:val="009E22EA"/>
    <w:pPr>
      <w:pBdr>
        <w:top w:val="single" w:sz="4" w:space="0" w:color="auto"/>
        <w:bottom w:val="single" w:sz="4" w:space="0" w:color="auto"/>
      </w:pBdr>
      <w:spacing w:before="100" w:beforeAutospacing="1" w:after="100" w:afterAutospacing="1" w:line="240" w:lineRule="auto"/>
      <w:jc w:val="right"/>
      <w:textAlignment w:val="center"/>
    </w:pPr>
    <w:rPr>
      <w:rFonts w:ascii="Cambria" w:eastAsia="Times New Roman" w:hAnsi="Cambria" w:cs="Times New Roman"/>
      <w:sz w:val="24"/>
      <w:szCs w:val="24"/>
    </w:rPr>
  </w:style>
  <w:style w:type="paragraph" w:customStyle="1" w:styleId="xl378">
    <w:name w:val="xl378"/>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cs="Times New Roman"/>
      <w:sz w:val="24"/>
      <w:szCs w:val="24"/>
    </w:rPr>
  </w:style>
  <w:style w:type="paragraph" w:customStyle="1" w:styleId="xl379">
    <w:name w:val="xl379"/>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FF0000"/>
      <w:sz w:val="24"/>
      <w:szCs w:val="24"/>
    </w:rPr>
  </w:style>
  <w:style w:type="paragraph" w:customStyle="1" w:styleId="xl380">
    <w:name w:val="xl380"/>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Cambria" w:eastAsia="Times New Roman" w:hAnsi="Cambria" w:cs="Times New Roman"/>
      <w:color w:val="FF0000"/>
      <w:sz w:val="24"/>
      <w:szCs w:val="24"/>
    </w:rPr>
  </w:style>
  <w:style w:type="paragraph" w:customStyle="1" w:styleId="xl381">
    <w:name w:val="xl381"/>
    <w:basedOn w:val="Normal"/>
    <w:rsid w:val="009E22EA"/>
    <w:pPr>
      <w:pBdr>
        <w:top w:val="single" w:sz="4" w:space="0" w:color="auto"/>
        <w:bottom w:val="single" w:sz="4" w:space="0" w:color="auto"/>
      </w:pBdr>
      <w:spacing w:before="100" w:beforeAutospacing="1" w:after="100" w:afterAutospacing="1" w:line="240" w:lineRule="auto"/>
      <w:jc w:val="both"/>
      <w:textAlignment w:val="center"/>
    </w:pPr>
    <w:rPr>
      <w:rFonts w:ascii="Cambria" w:eastAsia="Times New Roman" w:hAnsi="Cambria" w:cs="Times New Roman"/>
      <w:color w:val="FF0000"/>
      <w:sz w:val="24"/>
      <w:szCs w:val="24"/>
    </w:rPr>
  </w:style>
  <w:style w:type="paragraph" w:customStyle="1" w:styleId="xl382">
    <w:name w:val="xl382"/>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color w:val="FF0000"/>
      <w:sz w:val="24"/>
      <w:szCs w:val="24"/>
    </w:rPr>
  </w:style>
  <w:style w:type="paragraph" w:customStyle="1" w:styleId="xl383">
    <w:name w:val="xl383"/>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cs="Times New Roman"/>
      <w:sz w:val="24"/>
      <w:szCs w:val="24"/>
    </w:rPr>
  </w:style>
  <w:style w:type="paragraph" w:customStyle="1" w:styleId="xl384">
    <w:name w:val="xl384"/>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85">
    <w:name w:val="xl385"/>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386">
    <w:name w:val="xl386"/>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387">
    <w:name w:val="xl387"/>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88">
    <w:name w:val="xl388"/>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89">
    <w:name w:val="xl389"/>
    <w:basedOn w:val="Normal"/>
    <w:rsid w:val="009E2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90">
    <w:name w:val="xl390"/>
    <w:basedOn w:val="Normal"/>
    <w:rsid w:val="009E22EA"/>
    <w:pPr>
      <w:pBdr>
        <w:top w:val="single" w:sz="4" w:space="0" w:color="auto"/>
        <w:left w:val="single" w:sz="4" w:space="0" w:color="auto"/>
        <w:bottom w:val="dashed"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91">
    <w:name w:val="xl391"/>
    <w:basedOn w:val="Normal"/>
    <w:rsid w:val="009E22EA"/>
    <w:pPr>
      <w:pBdr>
        <w:top w:val="single" w:sz="4" w:space="0" w:color="auto"/>
        <w:bottom w:val="dashed" w:sz="4" w:space="0" w:color="auto"/>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392">
    <w:name w:val="xl392"/>
    <w:basedOn w:val="Normal"/>
    <w:rsid w:val="009E22EA"/>
    <w:pPr>
      <w:shd w:val="clear" w:color="000000" w:fill="FFFFFF"/>
      <w:spacing w:before="100" w:beforeAutospacing="1" w:after="100" w:afterAutospacing="1" w:line="240" w:lineRule="auto"/>
    </w:pPr>
    <w:rPr>
      <w:rFonts w:ascii="Cambria" w:eastAsia="Times New Roman" w:hAnsi="Cambria" w:cs="Times New Roman"/>
      <w:b/>
      <w:bCs/>
      <w:sz w:val="24"/>
      <w:szCs w:val="24"/>
    </w:rPr>
  </w:style>
  <w:style w:type="paragraph" w:customStyle="1" w:styleId="xl393">
    <w:name w:val="xl393"/>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394">
    <w:name w:val="xl394"/>
    <w:basedOn w:val="Normal"/>
    <w:rsid w:val="009E22EA"/>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395">
    <w:name w:val="xl395"/>
    <w:basedOn w:val="Normal"/>
    <w:rsid w:val="009E22EA"/>
    <w:pPr>
      <w:shd w:val="clear" w:color="000000" w:fill="FFFFFF"/>
      <w:spacing w:before="100" w:beforeAutospacing="1" w:after="100" w:afterAutospacing="1" w:line="240" w:lineRule="auto"/>
    </w:pPr>
    <w:rPr>
      <w:rFonts w:ascii="Cambria" w:eastAsia="Times New Roman" w:hAnsi="Cambria" w:cs="Times New Roman"/>
      <w:sz w:val="24"/>
      <w:szCs w:val="24"/>
    </w:rPr>
  </w:style>
  <w:style w:type="table" w:customStyle="1" w:styleId="TableGrid20">
    <w:name w:val="Table Grid20"/>
    <w:basedOn w:val="TableNormal"/>
    <w:next w:val="TableGrid"/>
    <w:uiPriority w:val="39"/>
    <w:rsid w:val="009E22EA"/>
    <w:pPr>
      <w:spacing w:after="0" w:line="240" w:lineRule="auto"/>
    </w:pPr>
    <w:rPr>
      <w:rFonts w:ascii="Times New Roman" w:hAnsi="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9E22EA"/>
    <w:pPr>
      <w:tabs>
        <w:tab w:val="right" w:leader="dot" w:pos="9451"/>
      </w:tabs>
      <w:spacing w:after="0"/>
      <w:ind w:left="660"/>
      <w:jc w:val="both"/>
    </w:pPr>
    <w:rPr>
      <w:rFonts w:ascii="Calisto MT" w:eastAsiaTheme="minorEastAsia" w:hAnsi="Calisto MT"/>
      <w:sz w:val="20"/>
      <w:szCs w:val="28"/>
      <w:lang w:bidi="bn-IN"/>
    </w:rPr>
  </w:style>
  <w:style w:type="paragraph" w:styleId="TOC5">
    <w:name w:val="toc 5"/>
    <w:basedOn w:val="Normal"/>
    <w:next w:val="Normal"/>
    <w:autoRedefine/>
    <w:uiPriority w:val="39"/>
    <w:unhideWhenUsed/>
    <w:rsid w:val="009E22EA"/>
    <w:pPr>
      <w:spacing w:after="100"/>
      <w:ind w:left="880"/>
    </w:pPr>
    <w:rPr>
      <w:rFonts w:eastAsiaTheme="minorEastAsia"/>
      <w:szCs w:val="28"/>
      <w:lang w:bidi="bn-IN"/>
    </w:rPr>
  </w:style>
  <w:style w:type="paragraph" w:styleId="TOC6">
    <w:name w:val="toc 6"/>
    <w:basedOn w:val="Normal"/>
    <w:next w:val="Normal"/>
    <w:autoRedefine/>
    <w:uiPriority w:val="39"/>
    <w:unhideWhenUsed/>
    <w:rsid w:val="009E22EA"/>
    <w:pPr>
      <w:spacing w:after="100"/>
      <w:ind w:left="1100"/>
    </w:pPr>
    <w:rPr>
      <w:rFonts w:eastAsiaTheme="minorEastAsia"/>
      <w:szCs w:val="28"/>
      <w:lang w:bidi="bn-IN"/>
    </w:rPr>
  </w:style>
  <w:style w:type="paragraph" w:styleId="TOC7">
    <w:name w:val="toc 7"/>
    <w:basedOn w:val="Normal"/>
    <w:next w:val="Normal"/>
    <w:autoRedefine/>
    <w:uiPriority w:val="39"/>
    <w:unhideWhenUsed/>
    <w:rsid w:val="009E22EA"/>
    <w:pPr>
      <w:spacing w:after="100"/>
      <w:ind w:left="1320"/>
    </w:pPr>
    <w:rPr>
      <w:rFonts w:eastAsiaTheme="minorEastAsia"/>
      <w:szCs w:val="28"/>
      <w:lang w:bidi="bn-IN"/>
    </w:rPr>
  </w:style>
  <w:style w:type="paragraph" w:styleId="TOC9">
    <w:name w:val="toc 9"/>
    <w:basedOn w:val="Normal"/>
    <w:next w:val="Normal"/>
    <w:autoRedefine/>
    <w:uiPriority w:val="39"/>
    <w:unhideWhenUsed/>
    <w:rsid w:val="009E22EA"/>
    <w:pPr>
      <w:spacing w:after="100"/>
      <w:ind w:left="1760"/>
    </w:pPr>
    <w:rPr>
      <w:rFonts w:eastAsiaTheme="minorEastAsia"/>
      <w:szCs w:val="28"/>
      <w:lang w:bidi="bn-IN"/>
    </w:rPr>
  </w:style>
  <w:style w:type="table" w:customStyle="1" w:styleId="TableGrid22">
    <w:name w:val="Table Grid22"/>
    <w:basedOn w:val="TableNormal"/>
    <w:next w:val="TableGrid"/>
    <w:uiPriority w:val="59"/>
    <w:rsid w:val="009E22E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01">
    <w:name w:val="Style101"/>
    <w:basedOn w:val="TableNormal"/>
    <w:rsid w:val="009E22EA"/>
    <w:pPr>
      <w:spacing w:after="0" w:line="240" w:lineRule="auto"/>
      <w:jc w:val="center"/>
    </w:pPr>
    <w:rPr>
      <w:rFonts w:ascii="Times New Roman" w:eastAsia="SimSun" w:hAnsi="Times New Roman" w:cs="Times New Roman"/>
      <w:sz w:val="20"/>
      <w:szCs w:val="20"/>
      <w:lang w:bidi="bn-BD"/>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E22EA"/>
    <w:pPr>
      <w:spacing w:after="0" w:line="240" w:lineRule="auto"/>
    </w:pPr>
    <w:rPr>
      <w:rFonts w:ascii="Times New Roman" w:hAnsi="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9E2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E22EA"/>
  </w:style>
  <w:style w:type="table" w:customStyle="1" w:styleId="TableGrid23">
    <w:name w:val="Table Grid23"/>
    <w:basedOn w:val="TableNormal"/>
    <w:next w:val="TableGrid"/>
    <w:uiPriority w:val="39"/>
    <w:rsid w:val="009E22EA"/>
    <w:pPr>
      <w:spacing w:after="0" w:line="240" w:lineRule="auto"/>
    </w:pPr>
    <w:rPr>
      <w:rFonts w:ascii="Times New Roman" w:hAnsi="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9E22EA"/>
  </w:style>
  <w:style w:type="table" w:customStyle="1" w:styleId="TableGrid112">
    <w:name w:val="Table Grid112"/>
    <w:basedOn w:val="TableNormal"/>
    <w:next w:val="TableGrid"/>
    <w:uiPriority w:val="59"/>
    <w:rsid w:val="009E22EA"/>
    <w:pPr>
      <w:spacing w:after="0" w:line="240" w:lineRule="auto"/>
    </w:pPr>
    <w:rPr>
      <w:rFonts w:ascii="Times New Roman" w:hAnsi="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9E2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E22E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55">
    <w:name w:val="xl555"/>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556">
    <w:name w:val="xl556"/>
    <w:basedOn w:val="Normal"/>
    <w:rsid w:val="009E22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557">
    <w:name w:val="xl557"/>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58">
    <w:name w:val="xl558"/>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559">
    <w:name w:val="xl559"/>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60">
    <w:name w:val="xl560"/>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61">
    <w:name w:val="xl561"/>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62">
    <w:name w:val="xl562"/>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63">
    <w:name w:val="xl563"/>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64">
    <w:name w:val="xl564"/>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65">
    <w:name w:val="xl565"/>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66">
    <w:name w:val="xl566"/>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567">
    <w:name w:val="xl567"/>
    <w:basedOn w:val="Normal"/>
    <w:rsid w:val="009E22E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68">
    <w:name w:val="xl568"/>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69">
    <w:name w:val="xl569"/>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570">
    <w:name w:val="xl570"/>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571">
    <w:name w:val="xl571"/>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572">
    <w:name w:val="xl572"/>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573">
    <w:name w:val="xl573"/>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574">
    <w:name w:val="xl574"/>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575">
    <w:name w:val="xl575"/>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576">
    <w:name w:val="xl576"/>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577">
    <w:name w:val="xl577"/>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578">
    <w:name w:val="xl578"/>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579">
    <w:name w:val="xl579"/>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580">
    <w:name w:val="xl580"/>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81">
    <w:name w:val="xl581"/>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82">
    <w:name w:val="xl582"/>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583">
    <w:name w:val="xl583"/>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84">
    <w:name w:val="xl584"/>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85">
    <w:name w:val="xl585"/>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86">
    <w:name w:val="xl586"/>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87">
    <w:name w:val="xl587"/>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88">
    <w:name w:val="xl588"/>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89">
    <w:name w:val="xl589"/>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90">
    <w:name w:val="xl590"/>
    <w:basedOn w:val="Normal"/>
    <w:rsid w:val="009E22EA"/>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91">
    <w:name w:val="xl591"/>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92">
    <w:name w:val="xl592"/>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593">
    <w:name w:val="xl593"/>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594">
    <w:name w:val="xl594"/>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95">
    <w:name w:val="xl595"/>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596">
    <w:name w:val="xl596"/>
    <w:basedOn w:val="Normal"/>
    <w:rsid w:val="009E22EA"/>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597">
    <w:name w:val="xl597"/>
    <w:basedOn w:val="Normal"/>
    <w:rsid w:val="009E22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98">
    <w:name w:val="xl598"/>
    <w:basedOn w:val="Normal"/>
    <w:rsid w:val="009E22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99">
    <w:name w:val="xl599"/>
    <w:basedOn w:val="Normal"/>
    <w:rsid w:val="009E22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00">
    <w:name w:val="xl600"/>
    <w:basedOn w:val="Normal"/>
    <w:rsid w:val="009E22EA"/>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01">
    <w:name w:val="xl601"/>
    <w:basedOn w:val="Normal"/>
    <w:rsid w:val="009E22E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02">
    <w:name w:val="xl602"/>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03">
    <w:name w:val="xl603"/>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04">
    <w:name w:val="xl604"/>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05">
    <w:name w:val="xl605"/>
    <w:basedOn w:val="Normal"/>
    <w:rsid w:val="009E22E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06">
    <w:name w:val="xl606"/>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07">
    <w:name w:val="xl607"/>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608">
    <w:name w:val="xl608"/>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609">
    <w:name w:val="xl609"/>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610">
    <w:name w:val="xl610"/>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611">
    <w:name w:val="xl611"/>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rPr>
  </w:style>
  <w:style w:type="paragraph" w:customStyle="1" w:styleId="xl612">
    <w:name w:val="xl612"/>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13">
    <w:name w:val="xl613"/>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614">
    <w:name w:val="xl614"/>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15">
    <w:name w:val="xl615"/>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16">
    <w:name w:val="xl616"/>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617">
    <w:name w:val="xl617"/>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18">
    <w:name w:val="xl618"/>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619">
    <w:name w:val="xl619"/>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20">
    <w:name w:val="xl620"/>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21">
    <w:name w:val="xl621"/>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22">
    <w:name w:val="xl622"/>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23">
    <w:name w:val="xl623"/>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24">
    <w:name w:val="xl624"/>
    <w:basedOn w:val="Normal"/>
    <w:rsid w:val="009E22E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25">
    <w:name w:val="xl625"/>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26">
    <w:name w:val="xl626"/>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27">
    <w:name w:val="xl627"/>
    <w:basedOn w:val="Normal"/>
    <w:rsid w:val="009E22EA"/>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28">
    <w:name w:val="xl628"/>
    <w:basedOn w:val="Normal"/>
    <w:rsid w:val="009E22EA"/>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29">
    <w:name w:val="xl629"/>
    <w:basedOn w:val="Normal"/>
    <w:rsid w:val="009E22EA"/>
    <w:pP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630">
    <w:name w:val="xl630"/>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631">
    <w:name w:val="xl631"/>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32">
    <w:name w:val="xl632"/>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33">
    <w:name w:val="xl633"/>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34">
    <w:name w:val="xl634"/>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35">
    <w:name w:val="xl635"/>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636">
    <w:name w:val="xl636"/>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637">
    <w:name w:val="xl637"/>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638">
    <w:name w:val="xl638"/>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639">
    <w:name w:val="xl639"/>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40">
    <w:name w:val="xl640"/>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41">
    <w:name w:val="xl641"/>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42">
    <w:name w:val="xl642"/>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43">
    <w:name w:val="xl643"/>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44">
    <w:name w:val="xl644"/>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645">
    <w:name w:val="xl645"/>
    <w:basedOn w:val="Normal"/>
    <w:rsid w:val="009E22EA"/>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46">
    <w:name w:val="xl646"/>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7">
    <w:name w:val="xl647"/>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48">
    <w:name w:val="xl648"/>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49">
    <w:name w:val="xl649"/>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50">
    <w:name w:val="xl650"/>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51">
    <w:name w:val="xl651"/>
    <w:basedOn w:val="Normal"/>
    <w:rsid w:val="009E22E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652">
    <w:name w:val="xl652"/>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53">
    <w:name w:val="xl653"/>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54">
    <w:name w:val="xl654"/>
    <w:basedOn w:val="Normal"/>
    <w:rsid w:val="009E22EA"/>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655">
    <w:name w:val="xl655"/>
    <w:basedOn w:val="Normal"/>
    <w:rsid w:val="009E22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56">
    <w:name w:val="xl656"/>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57">
    <w:name w:val="xl657"/>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58">
    <w:name w:val="xl658"/>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659">
    <w:name w:val="xl659"/>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0">
    <w:name w:val="xl660"/>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1">
    <w:name w:val="xl661"/>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2">
    <w:name w:val="xl662"/>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63">
    <w:name w:val="xl663"/>
    <w:basedOn w:val="Normal"/>
    <w:rsid w:val="009E22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4">
    <w:name w:val="xl664"/>
    <w:basedOn w:val="Normal"/>
    <w:rsid w:val="009E22EA"/>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65">
    <w:name w:val="xl665"/>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6">
    <w:name w:val="xl666"/>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7">
    <w:name w:val="xl667"/>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8">
    <w:name w:val="xl668"/>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9">
    <w:name w:val="xl669"/>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70">
    <w:name w:val="xl670"/>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1">
    <w:name w:val="xl671"/>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72">
    <w:name w:val="xl672"/>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673">
    <w:name w:val="xl673"/>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4">
    <w:name w:val="xl674"/>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5">
    <w:name w:val="xl675"/>
    <w:basedOn w:val="Normal"/>
    <w:rsid w:val="009E22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6">
    <w:name w:val="xl676"/>
    <w:basedOn w:val="Normal"/>
    <w:rsid w:val="009E22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7">
    <w:name w:val="xl677"/>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8">
    <w:name w:val="xl678"/>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9">
    <w:name w:val="xl679"/>
    <w:basedOn w:val="Normal"/>
    <w:rsid w:val="009E22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0">
    <w:name w:val="xl680"/>
    <w:basedOn w:val="Normal"/>
    <w:rsid w:val="009E22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1">
    <w:name w:val="xl681"/>
    <w:basedOn w:val="Normal"/>
    <w:rsid w:val="009E22EA"/>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2">
    <w:name w:val="xl682"/>
    <w:basedOn w:val="Normal"/>
    <w:rsid w:val="009E22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3">
    <w:name w:val="xl683"/>
    <w:basedOn w:val="Normal"/>
    <w:rsid w:val="009E22EA"/>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684">
    <w:name w:val="xl684"/>
    <w:basedOn w:val="Normal"/>
    <w:rsid w:val="009E22E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5">
    <w:name w:val="xl685"/>
    <w:basedOn w:val="Normal"/>
    <w:rsid w:val="009E22E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6">
    <w:name w:val="xl686"/>
    <w:basedOn w:val="Normal"/>
    <w:rsid w:val="009E22E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7">
    <w:name w:val="xl687"/>
    <w:basedOn w:val="Normal"/>
    <w:rsid w:val="009E22E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8">
    <w:name w:val="xl688"/>
    <w:basedOn w:val="Normal"/>
    <w:rsid w:val="009E22EA"/>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9">
    <w:name w:val="xl689"/>
    <w:basedOn w:val="Normal"/>
    <w:rsid w:val="009E22E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0">
    <w:name w:val="xl690"/>
    <w:basedOn w:val="Normal"/>
    <w:rsid w:val="009E22E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1">
    <w:name w:val="xl691"/>
    <w:basedOn w:val="Normal"/>
    <w:rsid w:val="009E22E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2">
    <w:name w:val="xl692"/>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3">
    <w:name w:val="xl693"/>
    <w:basedOn w:val="Normal"/>
    <w:rsid w:val="009E2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4">
    <w:name w:val="xl694"/>
    <w:basedOn w:val="Normal"/>
    <w:rsid w:val="009E22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5">
    <w:name w:val="xl695"/>
    <w:basedOn w:val="Normal"/>
    <w:rsid w:val="009E22E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6">
    <w:name w:val="xl696"/>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7">
    <w:name w:val="xl697"/>
    <w:basedOn w:val="Normal"/>
    <w:rsid w:val="009E22E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8">
    <w:name w:val="xl698"/>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9">
    <w:name w:val="xl699"/>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0">
    <w:name w:val="xl700"/>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1">
    <w:name w:val="xl701"/>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02">
    <w:name w:val="xl702"/>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3">
    <w:name w:val="xl703"/>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04">
    <w:name w:val="xl704"/>
    <w:basedOn w:val="Normal"/>
    <w:rsid w:val="009E22E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05">
    <w:name w:val="xl705"/>
    <w:basedOn w:val="Normal"/>
    <w:rsid w:val="009E22E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06">
    <w:name w:val="xl706"/>
    <w:basedOn w:val="Normal"/>
    <w:rsid w:val="009E22E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07">
    <w:name w:val="xl707"/>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08">
    <w:name w:val="xl708"/>
    <w:basedOn w:val="Normal"/>
    <w:rsid w:val="009E22E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09">
    <w:name w:val="xl709"/>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0">
    <w:name w:val="xl710"/>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1">
    <w:name w:val="xl711"/>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2">
    <w:name w:val="xl712"/>
    <w:basedOn w:val="Normal"/>
    <w:rsid w:val="009E22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3">
    <w:name w:val="xl713"/>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4">
    <w:name w:val="xl714"/>
    <w:basedOn w:val="Normal"/>
    <w:rsid w:val="009E22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5">
    <w:name w:val="xl715"/>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16">
    <w:name w:val="xl716"/>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17">
    <w:name w:val="xl717"/>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18">
    <w:name w:val="xl718"/>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19">
    <w:name w:val="xl719"/>
    <w:basedOn w:val="Normal"/>
    <w:rsid w:val="009E22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20">
    <w:name w:val="xl720"/>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21">
    <w:name w:val="xl721"/>
    <w:basedOn w:val="Normal"/>
    <w:rsid w:val="009E22E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2">
    <w:name w:val="xl722"/>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23">
    <w:name w:val="xl723"/>
    <w:basedOn w:val="Normal"/>
    <w:rsid w:val="009E22E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4">
    <w:name w:val="xl724"/>
    <w:basedOn w:val="Normal"/>
    <w:rsid w:val="009E22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5">
    <w:name w:val="xl725"/>
    <w:basedOn w:val="Normal"/>
    <w:rsid w:val="009E22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6">
    <w:name w:val="xl726"/>
    <w:basedOn w:val="Normal"/>
    <w:rsid w:val="009E22E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7">
    <w:name w:val="xl727"/>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8">
    <w:name w:val="xl728"/>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9">
    <w:name w:val="xl729"/>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30">
    <w:name w:val="xl730"/>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31">
    <w:name w:val="xl731"/>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2">
    <w:name w:val="xl732"/>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3">
    <w:name w:val="xl733"/>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4">
    <w:name w:val="xl734"/>
    <w:basedOn w:val="Normal"/>
    <w:rsid w:val="009E22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5">
    <w:name w:val="xl735"/>
    <w:basedOn w:val="Normal"/>
    <w:rsid w:val="009E22E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36">
    <w:name w:val="xl736"/>
    <w:basedOn w:val="Normal"/>
    <w:rsid w:val="009E22E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37">
    <w:name w:val="xl737"/>
    <w:basedOn w:val="Normal"/>
    <w:rsid w:val="009E22E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8">
    <w:name w:val="xl738"/>
    <w:basedOn w:val="Normal"/>
    <w:rsid w:val="009E22E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9">
    <w:name w:val="xl739"/>
    <w:basedOn w:val="Normal"/>
    <w:rsid w:val="009E22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0">
    <w:name w:val="xl740"/>
    <w:basedOn w:val="Normal"/>
    <w:rsid w:val="009E22E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41">
    <w:name w:val="xl741"/>
    <w:basedOn w:val="Normal"/>
    <w:rsid w:val="009E22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2">
    <w:name w:val="xl742"/>
    <w:basedOn w:val="Normal"/>
    <w:rsid w:val="009E22E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3">
    <w:name w:val="xl743"/>
    <w:basedOn w:val="Normal"/>
    <w:rsid w:val="009E22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4">
    <w:name w:val="xl744"/>
    <w:basedOn w:val="Normal"/>
    <w:rsid w:val="009E22E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5">
    <w:name w:val="xl745"/>
    <w:basedOn w:val="Normal"/>
    <w:rsid w:val="009E22EA"/>
    <w:pPr>
      <w:pBdr>
        <w:top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6">
    <w:name w:val="xl746"/>
    <w:basedOn w:val="Normal"/>
    <w:rsid w:val="009E22E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7">
    <w:name w:val="xl747"/>
    <w:basedOn w:val="Normal"/>
    <w:rsid w:val="009E22E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8">
    <w:name w:val="xl748"/>
    <w:basedOn w:val="Normal"/>
    <w:rsid w:val="009E22EA"/>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9">
    <w:name w:val="xl749"/>
    <w:basedOn w:val="Normal"/>
    <w:rsid w:val="009E22E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50">
    <w:name w:val="xl750"/>
    <w:basedOn w:val="Normal"/>
    <w:rsid w:val="009E22E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51">
    <w:name w:val="xl751"/>
    <w:basedOn w:val="Normal"/>
    <w:rsid w:val="009E22EA"/>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52">
    <w:name w:val="xl752"/>
    <w:basedOn w:val="Normal"/>
    <w:rsid w:val="009E22E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53">
    <w:name w:val="xl753"/>
    <w:basedOn w:val="Normal"/>
    <w:rsid w:val="009E22EA"/>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4">
    <w:name w:val="xl754"/>
    <w:basedOn w:val="Normal"/>
    <w:rsid w:val="009E22E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5">
    <w:name w:val="xl755"/>
    <w:basedOn w:val="Normal"/>
    <w:rsid w:val="009E22E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6">
    <w:name w:val="xl756"/>
    <w:basedOn w:val="Normal"/>
    <w:rsid w:val="009E22E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7">
    <w:name w:val="xl757"/>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8">
    <w:name w:val="xl758"/>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9">
    <w:name w:val="xl759"/>
    <w:basedOn w:val="Normal"/>
    <w:rsid w:val="009E22EA"/>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0">
    <w:name w:val="xl760"/>
    <w:basedOn w:val="Normal"/>
    <w:rsid w:val="009E22EA"/>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1">
    <w:name w:val="xl761"/>
    <w:basedOn w:val="Normal"/>
    <w:rsid w:val="009E22E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2">
    <w:name w:val="xl762"/>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3">
    <w:name w:val="xl763"/>
    <w:basedOn w:val="Normal"/>
    <w:rsid w:val="009E22E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64">
    <w:name w:val="xl764"/>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65">
    <w:name w:val="xl765"/>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66">
    <w:name w:val="xl766"/>
    <w:basedOn w:val="Normal"/>
    <w:rsid w:val="009E22EA"/>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67">
    <w:name w:val="xl767"/>
    <w:basedOn w:val="Normal"/>
    <w:rsid w:val="009E22E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8">
    <w:name w:val="xl768"/>
    <w:basedOn w:val="Normal"/>
    <w:rsid w:val="009E22EA"/>
    <w:pPr>
      <w:pBdr>
        <w:top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69">
    <w:name w:val="xl769"/>
    <w:basedOn w:val="Normal"/>
    <w:rsid w:val="009E22E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0">
    <w:name w:val="xl770"/>
    <w:basedOn w:val="Normal"/>
    <w:rsid w:val="009E22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1">
    <w:name w:val="xl771"/>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72">
    <w:name w:val="xl772"/>
    <w:basedOn w:val="Normal"/>
    <w:rsid w:val="009E22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73">
    <w:name w:val="xl773"/>
    <w:basedOn w:val="Normal"/>
    <w:rsid w:val="009E22E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4">
    <w:name w:val="xl774"/>
    <w:basedOn w:val="Normal"/>
    <w:rsid w:val="009E22E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5">
    <w:name w:val="xl775"/>
    <w:basedOn w:val="Normal"/>
    <w:rsid w:val="009E22E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6">
    <w:name w:val="xl776"/>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7">
    <w:name w:val="xl777"/>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8">
    <w:name w:val="xl778"/>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9">
    <w:name w:val="xl779"/>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0">
    <w:name w:val="xl780"/>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81">
    <w:name w:val="xl781"/>
    <w:basedOn w:val="Normal"/>
    <w:rsid w:val="009E22EA"/>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82">
    <w:name w:val="xl782"/>
    <w:basedOn w:val="Normal"/>
    <w:rsid w:val="009E22EA"/>
    <w:pPr>
      <w:pBdr>
        <w:top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83">
    <w:name w:val="xl783"/>
    <w:basedOn w:val="Normal"/>
    <w:rsid w:val="009E22EA"/>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84">
    <w:name w:val="xl784"/>
    <w:basedOn w:val="Normal"/>
    <w:rsid w:val="009E22E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85">
    <w:name w:val="xl785"/>
    <w:basedOn w:val="Normal"/>
    <w:rsid w:val="009E22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6">
    <w:name w:val="xl786"/>
    <w:basedOn w:val="Normal"/>
    <w:rsid w:val="009E22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7">
    <w:name w:val="xl787"/>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8">
    <w:name w:val="xl788"/>
    <w:basedOn w:val="Normal"/>
    <w:rsid w:val="009E22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89">
    <w:name w:val="xl789"/>
    <w:basedOn w:val="Normal"/>
    <w:rsid w:val="009E22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0">
    <w:name w:val="xl790"/>
    <w:basedOn w:val="Normal"/>
    <w:rsid w:val="009E22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1">
    <w:name w:val="xl791"/>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92">
    <w:name w:val="xl792"/>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3">
    <w:name w:val="xl793"/>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4">
    <w:name w:val="xl794"/>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95">
    <w:name w:val="xl795"/>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6">
    <w:name w:val="xl796"/>
    <w:basedOn w:val="Normal"/>
    <w:rsid w:val="009E22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7">
    <w:name w:val="xl797"/>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8">
    <w:name w:val="xl798"/>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9">
    <w:name w:val="xl799"/>
    <w:basedOn w:val="Normal"/>
    <w:rsid w:val="009E22E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0">
    <w:name w:val="xl800"/>
    <w:basedOn w:val="Normal"/>
    <w:rsid w:val="009E22E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1">
    <w:name w:val="xl801"/>
    <w:basedOn w:val="Normal"/>
    <w:rsid w:val="009E22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2">
    <w:name w:val="xl802"/>
    <w:basedOn w:val="Normal"/>
    <w:rsid w:val="009E22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3">
    <w:name w:val="xl803"/>
    <w:basedOn w:val="Normal"/>
    <w:rsid w:val="009E22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4">
    <w:name w:val="xl804"/>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5">
    <w:name w:val="xl805"/>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6">
    <w:name w:val="xl806"/>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7">
    <w:name w:val="xl807"/>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8">
    <w:name w:val="xl808"/>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9">
    <w:name w:val="xl809"/>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810">
    <w:name w:val="xl810"/>
    <w:basedOn w:val="Normal"/>
    <w:rsid w:val="009E22E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11">
    <w:name w:val="xl811"/>
    <w:basedOn w:val="Normal"/>
    <w:rsid w:val="009E22E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12">
    <w:name w:val="xl812"/>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3">
    <w:name w:val="xl813"/>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4">
    <w:name w:val="xl814"/>
    <w:basedOn w:val="Normal"/>
    <w:rsid w:val="009E22E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5">
    <w:name w:val="xl815"/>
    <w:basedOn w:val="Normal"/>
    <w:rsid w:val="009E22EA"/>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6">
    <w:name w:val="xl816"/>
    <w:basedOn w:val="Normal"/>
    <w:rsid w:val="009E22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7">
    <w:name w:val="xl817"/>
    <w:basedOn w:val="Normal"/>
    <w:rsid w:val="009E22EA"/>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18">
    <w:name w:val="xl818"/>
    <w:basedOn w:val="Normal"/>
    <w:rsid w:val="009E22EA"/>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19">
    <w:name w:val="xl819"/>
    <w:basedOn w:val="Normal"/>
    <w:rsid w:val="009E22E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20">
    <w:name w:val="xl820"/>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1">
    <w:name w:val="xl821"/>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2">
    <w:name w:val="xl822"/>
    <w:basedOn w:val="Normal"/>
    <w:rsid w:val="009E22E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23">
    <w:name w:val="xl823"/>
    <w:basedOn w:val="Normal"/>
    <w:rsid w:val="009E22E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24">
    <w:name w:val="xl824"/>
    <w:basedOn w:val="Normal"/>
    <w:rsid w:val="009E22E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5">
    <w:name w:val="xl825"/>
    <w:basedOn w:val="Normal"/>
    <w:rsid w:val="009E22EA"/>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26">
    <w:name w:val="xl826"/>
    <w:basedOn w:val="Normal"/>
    <w:rsid w:val="009E22E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27">
    <w:name w:val="xl827"/>
    <w:basedOn w:val="Normal"/>
    <w:rsid w:val="009E22E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8">
    <w:name w:val="xl828"/>
    <w:basedOn w:val="Normal"/>
    <w:rsid w:val="009E22EA"/>
    <w:pPr>
      <w:pBdr>
        <w:top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29">
    <w:name w:val="xl829"/>
    <w:basedOn w:val="Normal"/>
    <w:rsid w:val="009E22E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0">
    <w:name w:val="xl830"/>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831">
    <w:name w:val="xl831"/>
    <w:basedOn w:val="Normal"/>
    <w:rsid w:val="009E22EA"/>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832">
    <w:name w:val="xl832"/>
    <w:basedOn w:val="Normal"/>
    <w:rsid w:val="009E22EA"/>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833">
    <w:name w:val="xl833"/>
    <w:basedOn w:val="Normal"/>
    <w:rsid w:val="009E22EA"/>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834">
    <w:name w:val="xl834"/>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835">
    <w:name w:val="xl835"/>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6">
    <w:name w:val="xl836"/>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7">
    <w:name w:val="xl837"/>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8">
    <w:name w:val="xl838"/>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9">
    <w:name w:val="xl839"/>
    <w:basedOn w:val="Normal"/>
    <w:rsid w:val="009E2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0">
    <w:name w:val="xl840"/>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41">
    <w:name w:val="xl841"/>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42">
    <w:name w:val="xl842"/>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43">
    <w:name w:val="xl843"/>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44">
    <w:name w:val="xl844"/>
    <w:basedOn w:val="Normal"/>
    <w:rsid w:val="009E2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45">
    <w:name w:val="xl845"/>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6">
    <w:name w:val="xl846"/>
    <w:basedOn w:val="Normal"/>
    <w:rsid w:val="009E22E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47">
    <w:name w:val="xl847"/>
    <w:basedOn w:val="Normal"/>
    <w:rsid w:val="009E22E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48">
    <w:name w:val="xl848"/>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9">
    <w:name w:val="xl849"/>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0">
    <w:name w:val="xl850"/>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1">
    <w:name w:val="xl851"/>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2">
    <w:name w:val="xl852"/>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3">
    <w:name w:val="xl853"/>
    <w:basedOn w:val="Normal"/>
    <w:rsid w:val="009E22E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54">
    <w:name w:val="xl854"/>
    <w:basedOn w:val="Normal"/>
    <w:rsid w:val="009E22E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55">
    <w:name w:val="xl855"/>
    <w:basedOn w:val="Normal"/>
    <w:rsid w:val="009E22E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56">
    <w:name w:val="xl856"/>
    <w:basedOn w:val="Normal"/>
    <w:rsid w:val="009E22E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57">
    <w:name w:val="xl857"/>
    <w:basedOn w:val="Normal"/>
    <w:rsid w:val="009E22EA"/>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858">
    <w:name w:val="xl858"/>
    <w:basedOn w:val="Normal"/>
    <w:rsid w:val="009E22E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9">
    <w:name w:val="xl859"/>
    <w:basedOn w:val="Normal"/>
    <w:rsid w:val="009E22E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0">
    <w:name w:val="xl860"/>
    <w:basedOn w:val="Normal"/>
    <w:rsid w:val="009E22E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1">
    <w:name w:val="xl861"/>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2">
    <w:name w:val="xl862"/>
    <w:basedOn w:val="Normal"/>
    <w:rsid w:val="009E22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3">
    <w:name w:val="xl863"/>
    <w:basedOn w:val="Normal"/>
    <w:rsid w:val="009E22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4">
    <w:name w:val="xl864"/>
    <w:basedOn w:val="Normal"/>
    <w:rsid w:val="009E22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5">
    <w:name w:val="xl865"/>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6">
    <w:name w:val="xl866"/>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7">
    <w:name w:val="xl867"/>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68">
    <w:name w:val="xl868"/>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69">
    <w:name w:val="xl869"/>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70">
    <w:name w:val="xl870"/>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1">
    <w:name w:val="xl871"/>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72">
    <w:name w:val="xl872"/>
    <w:basedOn w:val="Normal"/>
    <w:rsid w:val="009E22EA"/>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73">
    <w:name w:val="xl873"/>
    <w:basedOn w:val="Normal"/>
    <w:rsid w:val="009E22EA"/>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74">
    <w:name w:val="xl874"/>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875">
    <w:name w:val="xl875"/>
    <w:basedOn w:val="Normal"/>
    <w:rsid w:val="009E22EA"/>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876">
    <w:name w:val="xl876"/>
    <w:basedOn w:val="Normal"/>
    <w:rsid w:val="009E22E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77">
    <w:name w:val="xl877"/>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8">
    <w:name w:val="xl878"/>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9">
    <w:name w:val="xl879"/>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0">
    <w:name w:val="xl880"/>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1">
    <w:name w:val="xl881"/>
    <w:basedOn w:val="Normal"/>
    <w:rsid w:val="009E2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2">
    <w:name w:val="xl882"/>
    <w:basedOn w:val="Normal"/>
    <w:rsid w:val="009E22E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3">
    <w:name w:val="xl883"/>
    <w:basedOn w:val="Normal"/>
    <w:rsid w:val="009E22EA"/>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884">
    <w:name w:val="xl884"/>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5">
    <w:name w:val="xl885"/>
    <w:basedOn w:val="Normal"/>
    <w:rsid w:val="009E22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6">
    <w:name w:val="xl886"/>
    <w:basedOn w:val="Normal"/>
    <w:rsid w:val="009E22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7">
    <w:name w:val="xl887"/>
    <w:basedOn w:val="Normal"/>
    <w:rsid w:val="009E22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8">
    <w:name w:val="xl888"/>
    <w:basedOn w:val="Normal"/>
    <w:rsid w:val="009E22E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9">
    <w:name w:val="xl889"/>
    <w:basedOn w:val="Normal"/>
    <w:rsid w:val="009E22E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0">
    <w:name w:val="xl890"/>
    <w:basedOn w:val="Normal"/>
    <w:rsid w:val="009E22E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1">
    <w:name w:val="xl891"/>
    <w:basedOn w:val="Normal"/>
    <w:rsid w:val="009E22E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92">
    <w:name w:val="xl892"/>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893">
    <w:name w:val="xl893"/>
    <w:basedOn w:val="Normal"/>
    <w:rsid w:val="009E22EA"/>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894">
    <w:name w:val="xl894"/>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5">
    <w:name w:val="xl895"/>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6">
    <w:name w:val="xl896"/>
    <w:basedOn w:val="Normal"/>
    <w:rsid w:val="009E22E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97">
    <w:name w:val="xl897"/>
    <w:basedOn w:val="Normal"/>
    <w:rsid w:val="009E2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98">
    <w:name w:val="xl898"/>
    <w:basedOn w:val="Normal"/>
    <w:rsid w:val="009E22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99">
    <w:name w:val="xl899"/>
    <w:basedOn w:val="Normal"/>
    <w:rsid w:val="009E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0">
    <w:name w:val="xl900"/>
    <w:basedOn w:val="Normal"/>
    <w:rsid w:val="009E22E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1">
    <w:name w:val="xl901"/>
    <w:basedOn w:val="Normal"/>
    <w:rsid w:val="009E22E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2">
    <w:name w:val="xl902"/>
    <w:basedOn w:val="Normal"/>
    <w:rsid w:val="009E22E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03">
    <w:name w:val="xl903"/>
    <w:basedOn w:val="Normal"/>
    <w:rsid w:val="009E22E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04">
    <w:name w:val="xl904"/>
    <w:basedOn w:val="Normal"/>
    <w:rsid w:val="009E22E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05">
    <w:name w:val="xl905"/>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06">
    <w:name w:val="xl906"/>
    <w:basedOn w:val="Normal"/>
    <w:rsid w:val="009E22E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table" w:customStyle="1" w:styleId="TableGrid24">
    <w:name w:val="Table Grid24"/>
    <w:basedOn w:val="TableNormal"/>
    <w:next w:val="TableGrid"/>
    <w:uiPriority w:val="59"/>
    <w:rsid w:val="009E22E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9E22EA"/>
    <w:pPr>
      <w:spacing w:after="0" w:line="240" w:lineRule="auto"/>
    </w:pPr>
    <w:rPr>
      <w:rFonts w:ascii="Calibri" w:eastAsia="Calibri"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rsid w:val="009E22EA"/>
    <w:rPr>
      <w:rFonts w:ascii="TimesNewRoman" w:hAnsi="TimesNewRoman" w:hint="default"/>
      <w:b w:val="0"/>
      <w:bCs w:val="0"/>
      <w:i w:val="0"/>
      <w:iCs w:val="0"/>
      <w:color w:val="000000"/>
      <w:sz w:val="24"/>
      <w:szCs w:val="24"/>
    </w:rPr>
  </w:style>
  <w:style w:type="table" w:customStyle="1" w:styleId="TableGrid26">
    <w:name w:val="Table Grid26"/>
    <w:basedOn w:val="TableNormal"/>
    <w:next w:val="TableGrid"/>
    <w:uiPriority w:val="39"/>
    <w:rsid w:val="009E22EA"/>
    <w:pPr>
      <w:spacing w:after="0" w:line="240" w:lineRule="auto"/>
      <w:ind w:left="360" w:hanging="360"/>
      <w:jc w:val="both"/>
    </w:pPr>
    <w:rPr>
      <w:rFonts w:ascii="Times New Roman" w:hAnsi="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9E22EA"/>
    <w:pPr>
      <w:spacing w:after="0" w:line="240" w:lineRule="auto"/>
      <w:jc w:val="both"/>
    </w:pPr>
    <w:rPr>
      <w:rFonts w:eastAsia="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02">
    <w:name w:val="Style102"/>
    <w:basedOn w:val="TableNormal"/>
    <w:rsid w:val="009E22EA"/>
    <w:pPr>
      <w:spacing w:after="0" w:line="240" w:lineRule="auto"/>
      <w:jc w:val="center"/>
    </w:pPr>
    <w:rPr>
      <w:rFonts w:ascii="Times New Roman" w:eastAsia="SimSun" w:hAnsi="Times New Roman" w:cs="Times New Roman"/>
      <w:sz w:val="20"/>
      <w:szCs w:val="20"/>
      <w:lang w:bidi="bn-BD"/>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E22EA"/>
    <w:rPr>
      <w:color w:val="808080"/>
      <w:shd w:val="clear" w:color="auto" w:fill="E6E6E6"/>
    </w:rPr>
  </w:style>
  <w:style w:type="table" w:customStyle="1" w:styleId="TableGrid27">
    <w:name w:val="Table Grid27"/>
    <w:basedOn w:val="TableNormal"/>
    <w:next w:val="TableGrid"/>
    <w:uiPriority w:val="59"/>
    <w:rsid w:val="009E22EA"/>
    <w:pPr>
      <w:spacing w:after="0" w:line="240" w:lineRule="auto"/>
    </w:pPr>
    <w:rPr>
      <w:rFonts w:ascii="Times New Roman" w:eastAsia="Calibri" w:hAnsi="Times New Roman"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9E22EA"/>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18</Pages>
  <Words>4526</Words>
  <Characters>25803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Shaleh Arafin</dc:creator>
  <cp:keywords/>
  <dc:description/>
  <cp:lastModifiedBy>Abdullah Shaleh Arafin</cp:lastModifiedBy>
  <cp:revision>12</cp:revision>
  <dcterms:created xsi:type="dcterms:W3CDTF">2019-03-19T10:08:00Z</dcterms:created>
  <dcterms:modified xsi:type="dcterms:W3CDTF">2019-06-11T06:48:00Z</dcterms:modified>
</cp:coreProperties>
</file>